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3AF9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lang w:eastAsia="en-US"/>
          <w14:ligatures w14:val="none"/>
        </w:rPr>
      </w:pPr>
      <w:r>
        <w:rPr>
          <w:rFonts w:cs="Times New Roman"/>
          <w:noProof/>
          <w:color w:val="auto"/>
          <w:kern w:val="0"/>
        </w:rPr>
        <w:drawing>
          <wp:anchor distT="0" distB="0" distL="114300" distR="114300" simplePos="0" relativeHeight="251660288" behindDoc="0" locked="0" layoutInCell="1" allowOverlap="1" wp14:anchorId="255F341F" wp14:editId="505F5C22">
            <wp:simplePos x="0" y="0"/>
            <wp:positionH relativeFrom="column">
              <wp:posOffset>186690</wp:posOffset>
            </wp:positionH>
            <wp:positionV relativeFrom="paragraph">
              <wp:posOffset>65405</wp:posOffset>
            </wp:positionV>
            <wp:extent cx="806450" cy="920115"/>
            <wp:effectExtent l="0" t="0" r="0" b="0"/>
            <wp:wrapSquare wrapText="bothSides"/>
            <wp:docPr id="7" name="Obraz 7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A12DC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lang w:eastAsia="en-US"/>
          <w14:ligatures w14:val="none"/>
        </w:rPr>
      </w:pPr>
    </w:p>
    <w:p w14:paraId="52E268CC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lang w:eastAsia="en-US"/>
          <w14:ligatures w14:val="none"/>
        </w:rPr>
      </w:pPr>
    </w:p>
    <w:p w14:paraId="52DB4315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lang w:eastAsia="en-US"/>
          <w14:ligatures w14:val="none"/>
        </w:rPr>
      </w:pPr>
    </w:p>
    <w:p w14:paraId="40A968D3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right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Olsztynek, dnia ……………………………………..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C33A5D" w:rsidRPr="00C951F3" w14:paraId="2373CD6D" w14:textId="77777777" w:rsidTr="00FE1F1B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14:paraId="3E274B95" w14:textId="77777777" w:rsidR="00C33A5D" w:rsidRPr="00C951F3" w:rsidRDefault="00C33A5D" w:rsidP="00FE1F1B">
            <w:pPr>
              <w:tabs>
                <w:tab w:val="right" w:pos="4253"/>
                <w:tab w:val="right" w:pos="10490"/>
              </w:tabs>
              <w:spacing w:after="0" w:line="240" w:lineRule="auto"/>
              <w:ind w:left="0" w:right="-16" w:firstLine="0"/>
              <w:jc w:val="left"/>
              <w:rPr>
                <w:rFonts w:cs="Times New Roman"/>
                <w:smallCaps/>
                <w:color w:val="auto"/>
                <w:kern w:val="0"/>
                <w:sz w:val="24"/>
                <w:szCs w:val="28"/>
                <w:lang w:eastAsia="en-US"/>
                <w14:ligatures w14:val="none"/>
              </w:rPr>
            </w:pPr>
            <w:r w:rsidRPr="00C951F3">
              <w:rPr>
                <w:rFonts w:cs="Times New Roman"/>
                <w:smallCaps/>
                <w:color w:val="auto"/>
                <w:kern w:val="0"/>
                <w:sz w:val="24"/>
                <w:szCs w:val="28"/>
                <w:lang w:eastAsia="en-US"/>
                <w14:ligatures w14:val="none"/>
              </w:rPr>
              <w:t>Inwestor:</w:t>
            </w:r>
          </w:p>
          <w:p w14:paraId="048B604F" w14:textId="77777777" w:rsidR="00C33A5D" w:rsidRPr="00C951F3" w:rsidRDefault="00C33A5D" w:rsidP="00FE1F1B">
            <w:pPr>
              <w:tabs>
                <w:tab w:val="right" w:pos="4253"/>
              </w:tabs>
              <w:spacing w:after="0" w:line="240" w:lineRule="auto"/>
              <w:ind w:left="0" w:right="-16" w:firstLine="0"/>
              <w:jc w:val="left"/>
              <w:rPr>
                <w:rFonts w:cs="Times New Roman"/>
                <w:i/>
                <w:color w:val="auto"/>
                <w:kern w:val="0"/>
                <w:sz w:val="16"/>
                <w:szCs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i/>
                <w:color w:val="auto"/>
                <w:kern w:val="0"/>
                <w:sz w:val="16"/>
                <w:szCs w:val="20"/>
                <w:lang w:eastAsia="en-US"/>
                <w14:ligatures w14:val="none"/>
              </w:rPr>
              <w:t>(imię i nazwisko/nazwa firmy, adres zamieszkania</w:t>
            </w:r>
          </w:p>
          <w:p w14:paraId="71FA6D9E" w14:textId="77777777" w:rsidR="00C33A5D" w:rsidRPr="00C951F3" w:rsidRDefault="00C33A5D" w:rsidP="00FE1F1B">
            <w:pPr>
              <w:tabs>
                <w:tab w:val="right" w:pos="4253"/>
              </w:tabs>
              <w:spacing w:after="0" w:line="480" w:lineRule="auto"/>
              <w:ind w:left="0" w:right="-16" w:firstLine="0"/>
              <w:jc w:val="left"/>
              <w:rPr>
                <w:rFonts w:cs="Times New Roman"/>
                <w:i/>
                <w:color w:val="auto"/>
                <w:kern w:val="0"/>
                <w:sz w:val="16"/>
                <w:szCs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i/>
                <w:color w:val="auto"/>
                <w:kern w:val="0"/>
                <w:sz w:val="16"/>
                <w:szCs w:val="20"/>
                <w:lang w:eastAsia="en-US"/>
                <w14:ligatures w14:val="none"/>
              </w:rPr>
              <w:t>lub siedziba, numer telefonu)</w:t>
            </w:r>
          </w:p>
          <w:p w14:paraId="2F4C4C12" w14:textId="77777777" w:rsidR="00C33A5D" w:rsidRPr="00C951F3" w:rsidRDefault="00C33A5D" w:rsidP="00FE1F1B">
            <w:pPr>
              <w:spacing w:after="0" w:line="360" w:lineRule="auto"/>
              <w:ind w:left="0" w:right="-16" w:firstLine="0"/>
              <w:jc w:val="left"/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  <w:t>GMINA OLSZTYNEK</w:t>
            </w:r>
          </w:p>
          <w:p w14:paraId="1D0F2A2E" w14:textId="77777777" w:rsidR="00C33A5D" w:rsidRPr="00C951F3" w:rsidRDefault="00C33A5D" w:rsidP="00FE1F1B">
            <w:pPr>
              <w:spacing w:after="0" w:line="360" w:lineRule="auto"/>
              <w:ind w:left="0" w:right="-16" w:firstLine="0"/>
              <w:jc w:val="left"/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  <w:t xml:space="preserve">RATUSZ 1 </w:t>
            </w:r>
          </w:p>
          <w:p w14:paraId="69D1DFCE" w14:textId="77777777" w:rsidR="00C33A5D" w:rsidRPr="00C951F3" w:rsidRDefault="00C33A5D" w:rsidP="00FE1F1B">
            <w:pPr>
              <w:spacing w:after="0" w:line="360" w:lineRule="auto"/>
              <w:ind w:left="0" w:right="-16" w:firstLine="0"/>
              <w:jc w:val="left"/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  <w:t>11-015 OLSZTYNEK</w:t>
            </w:r>
          </w:p>
          <w:p w14:paraId="3383CB69" w14:textId="77777777" w:rsidR="00C33A5D" w:rsidRPr="00C951F3" w:rsidRDefault="00C33A5D" w:rsidP="00FE1F1B">
            <w:pPr>
              <w:spacing w:after="0" w:line="240" w:lineRule="auto"/>
              <w:ind w:left="0" w:right="-16" w:firstLine="0"/>
              <w:jc w:val="left"/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color w:val="auto"/>
                <w:kern w:val="0"/>
                <w:sz w:val="20"/>
                <w:lang w:eastAsia="en-US"/>
                <w14:ligatures w14:val="none"/>
              </w:rPr>
              <w:t>........................................................................</w:t>
            </w:r>
          </w:p>
          <w:p w14:paraId="621F525C" w14:textId="77777777" w:rsidR="00C33A5D" w:rsidRPr="00C951F3" w:rsidRDefault="00C33A5D" w:rsidP="00FE1F1B">
            <w:pPr>
              <w:tabs>
                <w:tab w:val="left" w:pos="930"/>
              </w:tabs>
              <w:spacing w:after="0" w:line="240" w:lineRule="auto"/>
              <w:ind w:left="0" w:right="-16" w:firstLine="0"/>
              <w:jc w:val="left"/>
              <w:rPr>
                <w:rFonts w:cs="Times New Roman"/>
                <w:i/>
                <w:color w:val="auto"/>
                <w:kern w:val="0"/>
                <w:sz w:val="18"/>
                <w:szCs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i/>
                <w:color w:val="auto"/>
                <w:kern w:val="0"/>
                <w:sz w:val="16"/>
                <w:szCs w:val="20"/>
                <w:lang w:eastAsia="en-US"/>
                <w14:ligatures w14:val="none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14:paraId="66A77DBE" w14:textId="77777777" w:rsidR="00C33A5D" w:rsidRPr="00C951F3" w:rsidRDefault="00C33A5D" w:rsidP="00FE1F1B">
            <w:pPr>
              <w:tabs>
                <w:tab w:val="right" w:pos="10490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mallCaps/>
                <w:color w:val="auto"/>
                <w:kern w:val="0"/>
                <w:sz w:val="18"/>
                <w:szCs w:val="20"/>
                <w:lang w:eastAsia="en-US"/>
                <w14:ligatures w14:val="none"/>
              </w:rPr>
            </w:pPr>
            <w:r w:rsidRPr="00C951F3">
              <w:rPr>
                <w:rFonts w:cs="Times New Roman"/>
                <w:noProof/>
                <w:color w:val="auto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E5A24" wp14:editId="3FB516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94615</wp:posOffset>
                      </wp:positionV>
                      <wp:extent cx="3664585" cy="1031240"/>
                      <wp:effectExtent l="21590" t="22860" r="19050" b="22225"/>
                      <wp:wrapNone/>
                      <wp:docPr id="6" name="Prostokąt zaokrąglon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1031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382C36" w14:textId="77777777" w:rsidR="00C33A5D" w:rsidRPr="001B4806" w:rsidRDefault="00C33A5D" w:rsidP="00C33A5D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Wniosek o przeniesienie decyzji o </w:t>
                                  </w:r>
                                  <w:r w:rsidRPr="001B480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warunkach zabudowy</w:t>
                                  </w:r>
                                </w:p>
                                <w:p w14:paraId="4304FD0B" w14:textId="77777777" w:rsidR="00C33A5D" w:rsidRDefault="00C33A5D" w:rsidP="00C33A5D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69EA">
                                    <w:rPr>
                                      <w:sz w:val="28"/>
                                      <w:szCs w:val="28"/>
                                    </w:rPr>
                                    <w:t>Znak sprawy:</w:t>
                                  </w:r>
                                  <w:r w:rsidRPr="001B480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GNP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6730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14:paraId="316C5847" w14:textId="77777777" w:rsidR="00C33A5D" w:rsidRPr="00E84143" w:rsidRDefault="00C33A5D" w:rsidP="00C33A5D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5E5A24" id="Prostokąt zaokrąglony 6" o:spid="_x0000_s1026" style="position:absolute;margin-left:-.25pt;margin-top:7.45pt;width:288.5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" strokecolor="#f79646" strokeweight="2.5pt">
                      <v:stroke joinstyle="miter"/>
                      <v:shadow color="#868686"/>
                      <v:textbox>
                        <w:txbxContent>
                          <w:p w14:paraId="61382C36" w14:textId="77777777" w:rsidR="00C33A5D" w:rsidRPr="001B4806" w:rsidRDefault="00C33A5D" w:rsidP="00C33A5D">
                            <w:pPr>
                              <w:pStyle w:val="Bezodstpw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Wniosek o przeniesienie decyzji o </w:t>
                            </w:r>
                            <w:r w:rsidRPr="001B4806">
                              <w:rPr>
                                <w:b/>
                                <w:sz w:val="26"/>
                                <w:szCs w:val="26"/>
                              </w:rPr>
                              <w:t>warunkach zabudowy</w:t>
                            </w:r>
                          </w:p>
                          <w:p w14:paraId="4304FD0B" w14:textId="77777777" w:rsidR="00C33A5D" w:rsidRDefault="00C33A5D" w:rsidP="00C33A5D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9EA">
                              <w:rPr>
                                <w:sz w:val="28"/>
                                <w:szCs w:val="28"/>
                              </w:rPr>
                              <w:t>Znak sprawy:</w:t>
                            </w:r>
                            <w:r w:rsidRPr="001B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GNP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6730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316C5847" w14:textId="77777777" w:rsidR="00C33A5D" w:rsidRPr="00E84143" w:rsidRDefault="00C33A5D" w:rsidP="00C33A5D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28FD88F" w14:textId="77777777" w:rsidR="00C33A5D" w:rsidRPr="00C951F3" w:rsidRDefault="00C33A5D" w:rsidP="00FE1F1B">
            <w:pPr>
              <w:tabs>
                <w:tab w:val="right" w:pos="10490"/>
              </w:tabs>
              <w:spacing w:after="0" w:line="480" w:lineRule="auto"/>
              <w:ind w:left="0" w:firstLine="0"/>
              <w:jc w:val="left"/>
              <w:rPr>
                <w:rFonts w:cs="Times New Roman"/>
                <w:b/>
                <w:color w:val="auto"/>
                <w:kern w:val="0"/>
                <w:sz w:val="18"/>
                <w:szCs w:val="20"/>
                <w:lang w:eastAsia="en-US"/>
                <w14:ligatures w14:val="none"/>
              </w:rPr>
            </w:pPr>
          </w:p>
        </w:tc>
      </w:tr>
      <w:tr w:rsidR="00C33A5D" w:rsidRPr="00C951F3" w14:paraId="5904CF73" w14:textId="77777777" w:rsidTr="00FE1F1B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14:paraId="2C9CA285" w14:textId="77777777" w:rsidR="00C33A5D" w:rsidRPr="00C951F3" w:rsidRDefault="00C33A5D" w:rsidP="00FE1F1B">
            <w:pPr>
              <w:tabs>
                <w:tab w:val="right" w:pos="4253"/>
                <w:tab w:val="right" w:pos="10490"/>
              </w:tabs>
              <w:spacing w:after="0" w:line="240" w:lineRule="auto"/>
              <w:ind w:left="0" w:right="-16" w:firstLine="0"/>
              <w:jc w:val="left"/>
              <w:rPr>
                <w:rFonts w:cs="Times New Roman"/>
                <w:smallCaps/>
                <w:color w:val="auto"/>
                <w:kern w:val="0"/>
                <w:sz w:val="24"/>
                <w:szCs w:val="28"/>
                <w:lang w:eastAsia="en-US"/>
                <w14:ligatures w14:val="none"/>
              </w:rPr>
            </w:pPr>
          </w:p>
        </w:tc>
        <w:tc>
          <w:tcPr>
            <w:tcW w:w="5995" w:type="dxa"/>
            <w:shd w:val="clear" w:color="auto" w:fill="auto"/>
          </w:tcPr>
          <w:p w14:paraId="10138C94" w14:textId="77777777" w:rsidR="00C33A5D" w:rsidRPr="00C951F3" w:rsidRDefault="00C33A5D" w:rsidP="00FE1F1B">
            <w:pPr>
              <w:tabs>
                <w:tab w:val="right" w:pos="10490"/>
              </w:tabs>
              <w:spacing w:after="0" w:line="240" w:lineRule="auto"/>
              <w:ind w:left="0" w:firstLine="0"/>
              <w:jc w:val="right"/>
              <w:rPr>
                <w:rFonts w:cs="Times New Roman"/>
                <w:smallCaps/>
                <w:color w:val="auto"/>
                <w:kern w:val="0"/>
                <w:sz w:val="24"/>
                <w:szCs w:val="28"/>
                <w:lang w:eastAsia="en-US"/>
                <w14:ligatures w14:val="none"/>
              </w:rPr>
            </w:pPr>
            <w:r w:rsidRPr="00C951F3">
              <w:rPr>
                <w:rFonts w:cs="Times New Roman"/>
                <w:b/>
                <w:smallCaps/>
                <w:color w:val="auto"/>
                <w:kern w:val="0"/>
                <w:sz w:val="36"/>
                <w:szCs w:val="32"/>
                <w:lang w:eastAsia="en-US"/>
                <w14:ligatures w14:val="none"/>
              </w:rPr>
              <w:t>Burmistrz Olsztynka</w:t>
            </w:r>
          </w:p>
        </w:tc>
      </w:tr>
    </w:tbl>
    <w:p w14:paraId="289745C5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rPr>
          <w:rFonts w:cs="Times New Roman"/>
          <w:color w:val="auto"/>
          <w:kern w:val="0"/>
          <w:sz w:val="20"/>
          <w:szCs w:val="28"/>
          <w:lang w:eastAsia="en-US"/>
          <w14:ligatures w14:val="none"/>
        </w:rPr>
      </w:pPr>
    </w:p>
    <w:p w14:paraId="4E5C6BFC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rPr>
          <w:rFonts w:cs="Times New Roman"/>
          <w:color w:val="auto"/>
          <w:kern w:val="0"/>
          <w:sz w:val="20"/>
          <w:szCs w:val="28"/>
          <w:lang w:eastAsia="en-US"/>
          <w14:ligatures w14:val="none"/>
        </w:rPr>
      </w:pPr>
    </w:p>
    <w:p w14:paraId="4AA77F15" w14:textId="77777777" w:rsidR="00C33A5D" w:rsidRPr="00C951F3" w:rsidRDefault="00C33A5D" w:rsidP="00C33A5D">
      <w:pPr>
        <w:tabs>
          <w:tab w:val="right" w:pos="10490"/>
        </w:tabs>
        <w:spacing w:after="0" w:line="480" w:lineRule="auto"/>
        <w:ind w:left="0" w:firstLine="0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szCs w:val="28"/>
          <w:lang w:eastAsia="en-US"/>
          <w14:ligatures w14:val="none"/>
        </w:rPr>
        <w:t xml:space="preserve">Na podstawie art. 63 ust. 5 ustawy z dnia </w:t>
      </w: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 xml:space="preserve">27 marca 2003 o planowaniu i zagospodarowaniu przestrzennym wnoszę o przeniesienie decyzji o warunkach zabudowy znak: </w:t>
      </w:r>
      <w:r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……………………………………………………………………….</w:t>
      </w: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 xml:space="preserve"> wydanej w dniu </w:t>
      </w:r>
      <w:r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…………………………………………..………………….</w:t>
      </w: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 xml:space="preserve"> dla inwestycji polegającej na </w:t>
      </w:r>
      <w:r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.…..</w:t>
      </w:r>
    </w:p>
    <w:p w14:paraId="16C32EFC" w14:textId="77777777" w:rsidR="00C33A5D" w:rsidRPr="00C951F3" w:rsidRDefault="00C33A5D" w:rsidP="00C33A5D">
      <w:pPr>
        <w:tabs>
          <w:tab w:val="right" w:pos="10490"/>
        </w:tabs>
        <w:spacing w:after="0" w:line="480" w:lineRule="auto"/>
        <w:ind w:left="0" w:firstLine="0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na rzecz (dane podmiotu i jago adres)  ………………………………………………………………………………………………………………… ………………………………………………………………………………………………</w:t>
      </w:r>
      <w:r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</w:t>
      </w: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……………………………………………..……………..</w:t>
      </w:r>
    </w:p>
    <w:p w14:paraId="58EE31AB" w14:textId="77777777" w:rsidR="00C33A5D" w:rsidRPr="00C951F3" w:rsidRDefault="00C33A5D" w:rsidP="00C33A5D">
      <w:pPr>
        <w:tabs>
          <w:tab w:val="right" w:pos="10490"/>
        </w:tabs>
        <w:spacing w:after="0" w:line="480" w:lineRule="auto"/>
        <w:ind w:left="0" w:firstLine="0"/>
        <w:rPr>
          <w:rFonts w:cs="Times New Roman"/>
          <w:color w:val="auto"/>
          <w:kern w:val="0"/>
          <w:sz w:val="18"/>
          <w:lang w:eastAsia="en-US"/>
          <w14:ligatures w14:val="none"/>
        </w:rPr>
      </w:pPr>
    </w:p>
    <w:p w14:paraId="44F448D5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5245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………………………………………………………………………..</w:t>
      </w:r>
    </w:p>
    <w:p w14:paraId="6A9AF9CE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5245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i/>
          <w:color w:val="auto"/>
          <w:kern w:val="0"/>
          <w:sz w:val="16"/>
          <w:lang w:eastAsia="en-US"/>
          <w14:ligatures w14:val="none"/>
        </w:rPr>
        <w:t>(podpis/y)</w:t>
      </w:r>
    </w:p>
    <w:p w14:paraId="566E394A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5D98A379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43C43FC2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5ACED768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b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b/>
          <w:color w:val="auto"/>
          <w:kern w:val="0"/>
          <w:sz w:val="20"/>
          <w:lang w:eastAsia="en-US"/>
          <w14:ligatures w14:val="none"/>
        </w:rPr>
        <w:t>Oświadczenie podmiotu, na rzecz którego ma być przeniesiona decyzja o warunkach zabudowy</w:t>
      </w:r>
    </w:p>
    <w:p w14:paraId="4C2A9A21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Oświadczam, że przyjmuje wszystkie warunki zawarte w przywołanej wyżej decyzji.</w:t>
      </w:r>
    </w:p>
    <w:p w14:paraId="1967CCAA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3E236615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6F1002AD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</w:p>
    <w:p w14:paraId="544398E3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5245" w:firstLine="0"/>
        <w:jc w:val="center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…………………………………………………………………..</w:t>
      </w:r>
    </w:p>
    <w:p w14:paraId="404D27FD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5245" w:firstLine="0"/>
        <w:jc w:val="center"/>
        <w:rPr>
          <w:rFonts w:cs="Times New Roman"/>
          <w:i/>
          <w:color w:val="auto"/>
          <w:kern w:val="0"/>
          <w:sz w:val="16"/>
          <w:lang w:eastAsia="en-US"/>
          <w14:ligatures w14:val="none"/>
        </w:rPr>
      </w:pPr>
      <w:r w:rsidRPr="00C951F3">
        <w:rPr>
          <w:rFonts w:cs="Times New Roman"/>
          <w:i/>
          <w:color w:val="auto"/>
          <w:kern w:val="0"/>
          <w:sz w:val="16"/>
          <w:lang w:eastAsia="en-US"/>
          <w14:ligatures w14:val="none"/>
        </w:rPr>
        <w:t>(podpis/y)</w:t>
      </w:r>
    </w:p>
    <w:p w14:paraId="6B03E17C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sz w:val="18"/>
          <w:lang w:eastAsia="en-US"/>
          <w14:ligatures w14:val="none"/>
        </w:rPr>
      </w:pPr>
    </w:p>
    <w:p w14:paraId="0EEE4451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jc w:val="left"/>
        <w:rPr>
          <w:rFonts w:cs="Times New Roman"/>
          <w:color w:val="auto"/>
          <w:kern w:val="0"/>
          <w:sz w:val="18"/>
          <w:lang w:eastAsia="en-US"/>
          <w14:ligatures w14:val="none"/>
        </w:rPr>
      </w:pPr>
    </w:p>
    <w:p w14:paraId="65BF8B0D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rPr>
          <w:rFonts w:cs="Times New Roman"/>
          <w:b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b/>
          <w:color w:val="auto"/>
          <w:kern w:val="0"/>
          <w:sz w:val="20"/>
          <w:lang w:eastAsia="en-US"/>
          <w14:ligatures w14:val="none"/>
        </w:rPr>
        <w:t>W załączeniu</w:t>
      </w:r>
    </w:p>
    <w:p w14:paraId="00465156" w14:textId="77777777" w:rsidR="00C33A5D" w:rsidRPr="00C951F3" w:rsidRDefault="00C33A5D" w:rsidP="00C33A5D">
      <w:pPr>
        <w:tabs>
          <w:tab w:val="right" w:pos="10490"/>
        </w:tabs>
        <w:spacing w:after="0" w:line="240" w:lineRule="auto"/>
        <w:ind w:left="0" w:firstLine="0"/>
        <w:rPr>
          <w:rFonts w:cs="Times New Roman"/>
          <w:color w:val="auto"/>
          <w:kern w:val="0"/>
          <w:sz w:val="20"/>
          <w:lang w:eastAsia="en-US"/>
          <w14:ligatures w14:val="none"/>
        </w:rPr>
      </w:pPr>
      <w:r w:rsidRPr="00C951F3">
        <w:rPr>
          <w:rFonts w:cs="Times New Roman"/>
          <w:color w:val="auto"/>
          <w:kern w:val="0"/>
          <w:sz w:val="20"/>
          <w:lang w:eastAsia="en-US"/>
          <w14:ligatures w14:val="none"/>
        </w:rPr>
        <w:t>Dowód wniesienia opłaty skarbowej w wysokości 56 zł – nie dotyczy zabudowy mieszkaniowej</w:t>
      </w:r>
    </w:p>
    <w:p w14:paraId="24AAFB07" w14:textId="77777777" w:rsidR="00C33A5D" w:rsidRDefault="00C33A5D" w:rsidP="00C33A5D">
      <w:pPr>
        <w:spacing w:after="10"/>
        <w:jc w:val="left"/>
        <w:rPr>
          <w:rFonts w:asciiTheme="minorHAnsi" w:hAnsiTheme="minorHAnsi" w:cstheme="minorHAnsi"/>
          <w:color w:val="auto"/>
        </w:rPr>
      </w:pPr>
    </w:p>
    <w:p w14:paraId="4E6D0A85" w14:textId="77777777" w:rsidR="00C33A5D" w:rsidRDefault="00C33A5D" w:rsidP="00C33A5D">
      <w:pPr>
        <w:spacing w:after="10"/>
        <w:jc w:val="left"/>
        <w:rPr>
          <w:rFonts w:asciiTheme="minorHAnsi" w:hAnsiTheme="minorHAnsi" w:cstheme="minorHAnsi"/>
          <w:color w:val="auto"/>
        </w:rPr>
      </w:pPr>
    </w:p>
    <w:p w14:paraId="5CA79DD7" w14:textId="77777777" w:rsidR="00C33A5D" w:rsidRDefault="00C33A5D" w:rsidP="00C33A5D">
      <w:pPr>
        <w:spacing w:after="10"/>
        <w:jc w:val="left"/>
        <w:rPr>
          <w:rFonts w:asciiTheme="minorHAnsi" w:hAnsiTheme="minorHAnsi" w:cstheme="minorHAnsi"/>
          <w:color w:val="auto"/>
        </w:rPr>
      </w:pPr>
    </w:p>
    <w:p w14:paraId="41A059C9" w14:textId="77777777" w:rsidR="00C33A5D" w:rsidRDefault="00C33A5D"/>
    <w:sectPr w:rsidR="00C3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D"/>
    <w:rsid w:val="00C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555"/>
  <w15:chartTrackingRefBased/>
  <w15:docId w15:val="{B67EBB31-5ABB-4593-8DD7-A9993734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A5D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3A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2024-01-26T09:48:00Z</dcterms:created>
  <dcterms:modified xsi:type="dcterms:W3CDTF">2024-01-26T09:48:00Z</dcterms:modified>
</cp:coreProperties>
</file>