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7FB" w14:textId="77777777" w:rsidR="00263FE6" w:rsidRPr="006C13EF" w:rsidRDefault="00263FE6" w:rsidP="00263FE6">
      <w:pPr>
        <w:jc w:val="center"/>
        <w:rPr>
          <w:b/>
        </w:rPr>
      </w:pPr>
      <w:r w:rsidRPr="006C13EF">
        <w:rPr>
          <w:b/>
        </w:rPr>
        <w:t>OGŁOSZENIE KONSULTACJI</w:t>
      </w:r>
    </w:p>
    <w:p w14:paraId="33A59895" w14:textId="77777777" w:rsidR="00263FE6" w:rsidRPr="006C13EF" w:rsidRDefault="00263FE6" w:rsidP="00263FE6">
      <w:pPr>
        <w:jc w:val="both"/>
        <w:rPr>
          <w:b/>
        </w:rPr>
      </w:pPr>
    </w:p>
    <w:p w14:paraId="72DB6225" w14:textId="7C0E33A5" w:rsidR="00263FE6" w:rsidRPr="006C13EF" w:rsidRDefault="00263FE6" w:rsidP="00263FE6">
      <w:pPr>
        <w:jc w:val="both"/>
        <w:rPr>
          <w:b/>
        </w:rPr>
      </w:pPr>
      <w:r w:rsidRPr="006C13EF">
        <w:rPr>
          <w:b/>
        </w:rPr>
        <w:t>w sprawie projektu uchwały Rocznego Programu Współpracy Gminy Olsztynek z</w:t>
      </w:r>
      <w:r w:rsidR="00F12A28" w:rsidRPr="006C13EF">
        <w:rPr>
          <w:b/>
        </w:rPr>
        <w:t> </w:t>
      </w:r>
      <w:r w:rsidRPr="006C13EF">
        <w:rPr>
          <w:b/>
        </w:rPr>
        <w:t>organizacjami pozarządowymi oraz podmiotami, o których mowa w art. 3 ust. 3 ustawy z</w:t>
      </w:r>
      <w:r w:rsidR="00F12A28" w:rsidRPr="006C13EF">
        <w:rPr>
          <w:b/>
        </w:rPr>
        <w:t> </w:t>
      </w:r>
      <w:r w:rsidRPr="006C13EF">
        <w:rPr>
          <w:b/>
        </w:rPr>
        <w:t>dnia 24 kwietnia 2003 roku o działalności pożytku publicznego i o wolontariacie na 202</w:t>
      </w:r>
      <w:r w:rsidR="00802741" w:rsidRPr="006C13EF">
        <w:rPr>
          <w:b/>
        </w:rPr>
        <w:t>4</w:t>
      </w:r>
      <w:r w:rsidRPr="006C13EF">
        <w:rPr>
          <w:b/>
        </w:rPr>
        <w:t> rok.</w:t>
      </w:r>
    </w:p>
    <w:p w14:paraId="6551135C" w14:textId="77777777" w:rsidR="00263FE6" w:rsidRPr="006C13EF" w:rsidRDefault="00263FE6" w:rsidP="00263FE6">
      <w:pPr>
        <w:jc w:val="both"/>
        <w:rPr>
          <w:b/>
        </w:rPr>
      </w:pPr>
    </w:p>
    <w:p w14:paraId="72609C3E" w14:textId="274F795A" w:rsidR="00263FE6" w:rsidRPr="006C13EF" w:rsidRDefault="00263FE6" w:rsidP="00263FE6">
      <w:pPr>
        <w:jc w:val="both"/>
        <w:rPr>
          <w:b/>
        </w:rPr>
      </w:pPr>
      <w:r w:rsidRPr="006C13EF">
        <w:t>Na podstawie uchwały Nr III – 18/2010 Rady Miejskiej w Olsztynku z dnia 30 grudnia 2010 roku w sprawie określenia sposobu konsultowania z organizacjami pozarządowymi i innymi uprawnionymi podmiotami projektów aktów prawnych w dziedzinach dotyczących działalności statutowej tych organizacji, Burmistrz Olsztynka zaprasza do udziału w</w:t>
      </w:r>
      <w:r w:rsidR="00F12A28" w:rsidRPr="006C13EF">
        <w:t> </w:t>
      </w:r>
      <w:r w:rsidRPr="006C13EF">
        <w:t xml:space="preserve">konsultacjach, których przedmiotem jest </w:t>
      </w:r>
      <w:r w:rsidRPr="006C13EF">
        <w:rPr>
          <w:b/>
        </w:rPr>
        <w:t>projekt uchwały w sprawie uchwalenia programu współpracy z organizacjami pozarządowymi, o których mowa w art. 3 ust. 3 ustawy o</w:t>
      </w:r>
      <w:r w:rsidR="00F12A28" w:rsidRPr="006C13EF">
        <w:rPr>
          <w:b/>
        </w:rPr>
        <w:t> </w:t>
      </w:r>
      <w:r w:rsidRPr="006C13EF">
        <w:rPr>
          <w:b/>
        </w:rPr>
        <w:t>działalności pożytku publicznego i o wolontariacie na terenie Miasta i Gminy Olsztynek na</w:t>
      </w:r>
      <w:r w:rsidR="00F12A28" w:rsidRPr="006C13EF">
        <w:rPr>
          <w:b/>
        </w:rPr>
        <w:t> </w:t>
      </w:r>
      <w:r w:rsidRPr="006C13EF">
        <w:rPr>
          <w:b/>
        </w:rPr>
        <w:t>202</w:t>
      </w:r>
      <w:r w:rsidR="00802741" w:rsidRPr="006C13EF">
        <w:rPr>
          <w:b/>
        </w:rPr>
        <w:t>4</w:t>
      </w:r>
      <w:r w:rsidRPr="006C13EF">
        <w:rPr>
          <w:b/>
        </w:rPr>
        <w:t xml:space="preserve"> rok.</w:t>
      </w:r>
    </w:p>
    <w:p w14:paraId="7F56DEF8" w14:textId="77777777" w:rsidR="00263FE6" w:rsidRPr="006C13EF" w:rsidRDefault="00263FE6" w:rsidP="00263FE6">
      <w:pPr>
        <w:jc w:val="both"/>
        <w:rPr>
          <w:b/>
        </w:rPr>
      </w:pPr>
    </w:p>
    <w:p w14:paraId="42B4D863" w14:textId="3F4F2ED5" w:rsidR="00263FE6" w:rsidRPr="006C13EF" w:rsidRDefault="00263FE6" w:rsidP="00263FE6">
      <w:pPr>
        <w:jc w:val="both"/>
        <w:rPr>
          <w:b/>
        </w:rPr>
      </w:pPr>
      <w:r w:rsidRPr="006C13EF">
        <w:rPr>
          <w:b/>
        </w:rPr>
        <w:t>Termin konsultacji: od 6 października do 20 października 202</w:t>
      </w:r>
      <w:r w:rsidR="00802741" w:rsidRPr="006C13EF">
        <w:rPr>
          <w:b/>
        </w:rPr>
        <w:t>3</w:t>
      </w:r>
      <w:r w:rsidRPr="006C13EF">
        <w:rPr>
          <w:b/>
        </w:rPr>
        <w:t xml:space="preserve"> roku.</w:t>
      </w:r>
    </w:p>
    <w:p w14:paraId="2EDE3764" w14:textId="77777777" w:rsidR="00263FE6" w:rsidRPr="006C13EF" w:rsidRDefault="00263FE6" w:rsidP="00263FE6">
      <w:pPr>
        <w:jc w:val="both"/>
        <w:rPr>
          <w:b/>
        </w:rPr>
      </w:pPr>
    </w:p>
    <w:p w14:paraId="1DFFC09C" w14:textId="77777777" w:rsidR="00263FE6" w:rsidRPr="006C13EF" w:rsidRDefault="00263FE6" w:rsidP="00263FE6">
      <w:pPr>
        <w:jc w:val="both"/>
      </w:pPr>
      <w:r w:rsidRPr="006C13EF">
        <w:t>Do udziału w konsultacjach uprawnione są organizacje i podmioty wymienione w art. 3 ust. 3 ustawy z dnia 24 kwietnia 2003 roku o działalności pożytku publicznego i o wolontariacie działające na rzecz Miasta i Gminy Olsztynek.</w:t>
      </w:r>
    </w:p>
    <w:p w14:paraId="778CECDF" w14:textId="77777777" w:rsidR="00263FE6" w:rsidRPr="006C13EF" w:rsidRDefault="00263FE6" w:rsidP="00263FE6">
      <w:pPr>
        <w:jc w:val="both"/>
      </w:pPr>
    </w:p>
    <w:p w14:paraId="74681CCC" w14:textId="77777777" w:rsidR="00263FE6" w:rsidRPr="006C13EF" w:rsidRDefault="00263FE6" w:rsidP="00263FE6">
      <w:pPr>
        <w:jc w:val="both"/>
      </w:pPr>
      <w:r w:rsidRPr="006C13EF">
        <w:rPr>
          <w:b/>
        </w:rPr>
        <w:t>Forma konsultacji:</w:t>
      </w:r>
    </w:p>
    <w:p w14:paraId="5925ACA1" w14:textId="31B79356" w:rsidR="00263FE6" w:rsidRPr="006C13EF" w:rsidRDefault="00263FE6" w:rsidP="00263FE6">
      <w:pPr>
        <w:numPr>
          <w:ilvl w:val="0"/>
          <w:numId w:val="1"/>
        </w:numPr>
        <w:jc w:val="both"/>
      </w:pPr>
      <w:r w:rsidRPr="006C13EF">
        <w:t xml:space="preserve">Wyrażenie pisemnej opinii na formularzu, stanowiącym załącznik nr 2 do Zarządzenia nr </w:t>
      </w:r>
      <w:r w:rsidR="00595750" w:rsidRPr="006C13EF">
        <w:t>160</w:t>
      </w:r>
      <w:r w:rsidRPr="006C13EF">
        <w:t>/2</w:t>
      </w:r>
      <w:r w:rsidR="00595750" w:rsidRPr="006C13EF">
        <w:t>3</w:t>
      </w:r>
      <w:r w:rsidRPr="006C13EF">
        <w:t xml:space="preserve"> Burmistrza Olsztynka z dnia </w:t>
      </w:r>
      <w:r w:rsidR="00595750" w:rsidRPr="006C13EF">
        <w:t>5</w:t>
      </w:r>
      <w:r w:rsidRPr="006C13EF">
        <w:t xml:space="preserve"> października 202</w:t>
      </w:r>
      <w:r w:rsidR="00595750" w:rsidRPr="006C13EF">
        <w:t>3</w:t>
      </w:r>
      <w:r w:rsidRPr="006C13EF">
        <w:t xml:space="preserve"> r.</w:t>
      </w:r>
    </w:p>
    <w:p w14:paraId="155C7355" w14:textId="559D196C" w:rsidR="00263FE6" w:rsidRPr="006C13EF" w:rsidRDefault="00263FE6" w:rsidP="00263FE6">
      <w:pPr>
        <w:numPr>
          <w:ilvl w:val="0"/>
          <w:numId w:val="1"/>
        </w:numPr>
        <w:jc w:val="both"/>
      </w:pPr>
      <w:r w:rsidRPr="006C13EF">
        <w:t>Wyrażenie elektronicznej opinii na formularzu, stanowiącym załącznik nr</w:t>
      </w:r>
      <w:r w:rsidR="005E2BCA" w:rsidRPr="006C13EF">
        <w:t> </w:t>
      </w:r>
      <w:r w:rsidRPr="006C13EF">
        <w:t>2</w:t>
      </w:r>
      <w:r w:rsidR="005E2BCA" w:rsidRPr="006C13EF">
        <w:t> </w:t>
      </w:r>
      <w:r w:rsidRPr="006C13EF">
        <w:t>do</w:t>
      </w:r>
      <w:r w:rsidR="00F12A28" w:rsidRPr="006C13EF">
        <w:t> </w:t>
      </w:r>
      <w:r w:rsidRPr="006C13EF">
        <w:t xml:space="preserve">Zarządzenia </w:t>
      </w:r>
      <w:r w:rsidR="00595750" w:rsidRPr="006C13EF">
        <w:t xml:space="preserve">nr 160/23 Burmistrza Olsztynka z dnia 5 października 2023 r. </w:t>
      </w:r>
      <w:r w:rsidRPr="006C13EF">
        <w:t>i</w:t>
      </w:r>
      <w:r w:rsidR="00F12A28" w:rsidRPr="006C13EF">
        <w:t> </w:t>
      </w:r>
      <w:r w:rsidRPr="006C13EF">
        <w:t>przesłanie na adres e-mail: k.sokal@olsztynek.pl.</w:t>
      </w:r>
    </w:p>
    <w:p w14:paraId="16C14B5D" w14:textId="155FAA54" w:rsidR="00263FE6" w:rsidRPr="006C13EF" w:rsidRDefault="00263FE6" w:rsidP="00263FE6">
      <w:pPr>
        <w:numPr>
          <w:ilvl w:val="0"/>
          <w:numId w:val="1"/>
        </w:numPr>
        <w:jc w:val="both"/>
      </w:pPr>
      <w:r w:rsidRPr="006C13EF">
        <w:rPr>
          <w:shd w:val="clear" w:color="auto" w:fill="FFFFFF"/>
        </w:rPr>
        <w:t>Poprzez udział w spotkaniu konsultacyjnym</w:t>
      </w:r>
      <w:r w:rsidRPr="006C13EF">
        <w:rPr>
          <w:b/>
          <w:bCs/>
          <w:shd w:val="clear" w:color="auto" w:fill="FFFFFF"/>
        </w:rPr>
        <w:t> </w:t>
      </w:r>
      <w:r w:rsidRPr="006C13EF">
        <w:rPr>
          <w:shd w:val="clear" w:color="auto" w:fill="FFFFFF"/>
        </w:rPr>
        <w:t>– 12 października 202</w:t>
      </w:r>
      <w:r w:rsidR="00802741" w:rsidRPr="006C13EF">
        <w:rPr>
          <w:shd w:val="clear" w:color="auto" w:fill="FFFFFF"/>
        </w:rPr>
        <w:t>3</w:t>
      </w:r>
      <w:r w:rsidRPr="006C13EF">
        <w:rPr>
          <w:shd w:val="clear" w:color="auto" w:fill="FFFFFF"/>
        </w:rPr>
        <w:t xml:space="preserve"> r. o godz. 16.30 w</w:t>
      </w:r>
      <w:r w:rsidR="00F12A28" w:rsidRPr="006C13EF">
        <w:rPr>
          <w:shd w:val="clear" w:color="auto" w:fill="FFFFFF"/>
        </w:rPr>
        <w:t> </w:t>
      </w:r>
      <w:r w:rsidRPr="006C13EF">
        <w:rPr>
          <w:shd w:val="clear" w:color="auto" w:fill="FFFFFF"/>
        </w:rPr>
        <w:t>Sali sesyjnej Urzędu Miejskiego w Olsztynku, ul. Ratusz 1, 11-015 Olsztynek, odbędzie się zebranie z przedstawicielami organizacji pozarządowych działających na</w:t>
      </w:r>
      <w:r w:rsidR="00F12A28" w:rsidRPr="006C13EF">
        <w:rPr>
          <w:shd w:val="clear" w:color="auto" w:fill="FFFFFF"/>
        </w:rPr>
        <w:t> </w:t>
      </w:r>
      <w:r w:rsidRPr="006C13EF">
        <w:rPr>
          <w:shd w:val="clear" w:color="auto" w:fill="FFFFFF"/>
        </w:rPr>
        <w:t>terenie Gminy Olsztynek.</w:t>
      </w:r>
    </w:p>
    <w:p w14:paraId="1074ED34" w14:textId="77777777" w:rsidR="00263FE6" w:rsidRPr="006C13EF" w:rsidRDefault="00263FE6" w:rsidP="00263FE6">
      <w:pPr>
        <w:ind w:left="360"/>
        <w:jc w:val="both"/>
      </w:pPr>
    </w:p>
    <w:p w14:paraId="0C5D906F" w14:textId="77777777" w:rsidR="00802741" w:rsidRPr="006C13EF" w:rsidRDefault="00263FE6" w:rsidP="00263FE6">
      <w:pPr>
        <w:ind w:left="360"/>
        <w:jc w:val="both"/>
      </w:pPr>
      <w:r w:rsidRPr="006C13EF">
        <w:t xml:space="preserve">Osobą odpowiedzialną do udzielania wyjaśnień i przyjmowania opinii jest Pełnomocnik Burmistrza ds. współpracy z organizacjami pozarządowymi – Krzysztof Sokal, </w:t>
      </w:r>
    </w:p>
    <w:p w14:paraId="70BCA321" w14:textId="5E520A2F" w:rsidR="00263FE6" w:rsidRPr="006C13EF" w:rsidRDefault="00263FE6" w:rsidP="00263FE6">
      <w:pPr>
        <w:ind w:left="360"/>
        <w:jc w:val="both"/>
      </w:pPr>
      <w:r w:rsidRPr="006C13EF">
        <w:t>tel. 89 519 54 92, e-mail: k.sokal@olsztynek.pl</w:t>
      </w:r>
    </w:p>
    <w:p w14:paraId="0FCB0E85" w14:textId="77777777" w:rsidR="00263FE6" w:rsidRPr="006C13EF" w:rsidRDefault="00263FE6" w:rsidP="00263FE6"/>
    <w:p w14:paraId="76D02250" w14:textId="77777777" w:rsidR="00F02828" w:rsidRPr="006C13EF" w:rsidRDefault="00F02828"/>
    <w:p w14:paraId="27B2CC8D" w14:textId="77777777" w:rsidR="00F12A28" w:rsidRPr="006C13EF" w:rsidRDefault="00F12A28"/>
    <w:p w14:paraId="619C1300" w14:textId="1D9ACFA8" w:rsidR="00F12A28" w:rsidRPr="006C13EF" w:rsidRDefault="00F12A28">
      <w:r w:rsidRPr="006C13EF">
        <w:tab/>
      </w:r>
      <w:r w:rsidRPr="006C13EF">
        <w:tab/>
      </w:r>
      <w:r w:rsidRPr="006C13EF">
        <w:tab/>
      </w:r>
      <w:r w:rsidRPr="006C13EF">
        <w:tab/>
      </w:r>
      <w:r w:rsidRPr="006C13EF">
        <w:tab/>
      </w:r>
      <w:r w:rsidRPr="006C13EF">
        <w:tab/>
      </w:r>
      <w:r w:rsidRPr="006C13EF">
        <w:tab/>
      </w:r>
      <w:r w:rsidRPr="006C13EF">
        <w:tab/>
        <w:t>Burmistrz Olsztynka</w:t>
      </w:r>
    </w:p>
    <w:p w14:paraId="0C5EEDB9" w14:textId="77777777" w:rsidR="00F12A28" w:rsidRPr="006C13EF" w:rsidRDefault="00F12A28" w:rsidP="00F12A28">
      <w:pPr>
        <w:ind w:left="4248" w:firstLine="708"/>
      </w:pPr>
    </w:p>
    <w:p w14:paraId="2BE13E89" w14:textId="30D28D7A" w:rsidR="00F12A28" w:rsidRPr="006C13EF" w:rsidRDefault="00F12A28" w:rsidP="00F12A28">
      <w:pPr>
        <w:ind w:left="4956" w:firstLine="708"/>
      </w:pPr>
      <w:r w:rsidRPr="006C13EF">
        <w:t xml:space="preserve">/-/ Robert Waraksa </w:t>
      </w:r>
    </w:p>
    <w:sectPr w:rsidR="00F12A28" w:rsidRPr="006C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 w16cid:durableId="207978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E6"/>
    <w:rsid w:val="00232B02"/>
    <w:rsid w:val="00263FE6"/>
    <w:rsid w:val="00595750"/>
    <w:rsid w:val="005B1459"/>
    <w:rsid w:val="005E2BCA"/>
    <w:rsid w:val="006C13EF"/>
    <w:rsid w:val="00802741"/>
    <w:rsid w:val="00A77164"/>
    <w:rsid w:val="00F02828"/>
    <w:rsid w:val="00F1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8481"/>
  <w15:chartTrackingRefBased/>
  <w15:docId w15:val="{5CE5809F-3347-4142-A3F6-4E583DA2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SGPM_1_NEW</dc:creator>
  <cp:keywords/>
  <dc:description/>
  <cp:lastModifiedBy>UM Olsztynek</cp:lastModifiedBy>
  <cp:revision>7</cp:revision>
  <cp:lastPrinted>2022-10-06T10:37:00Z</cp:lastPrinted>
  <dcterms:created xsi:type="dcterms:W3CDTF">2023-10-04T14:18:00Z</dcterms:created>
  <dcterms:modified xsi:type="dcterms:W3CDTF">2023-10-06T11:50:00Z</dcterms:modified>
</cp:coreProperties>
</file>