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33F1" w14:textId="77777777" w:rsidR="001D4710" w:rsidRDefault="001D4710" w:rsidP="00FC13C9">
      <w:pPr>
        <w:shd w:val="clear" w:color="auto" w:fill="FFFFFF"/>
        <w:jc w:val="center"/>
        <w:rPr>
          <w:rFonts w:ascii="Times New Roman" w:hAnsi="Times New Roman" w:cs="Times New Roman"/>
          <w:b/>
        </w:rPr>
      </w:pPr>
    </w:p>
    <w:p w14:paraId="1DE86A03" w14:textId="77777777" w:rsidR="001D4710" w:rsidRDefault="001D4710" w:rsidP="001D4710">
      <w:pPr>
        <w:jc w:val="center"/>
        <w:rPr>
          <w:rFonts w:eastAsia="Arial Unicode MS" w:cs="Arial Unicode MS"/>
          <w:b/>
          <w:color w:val="000080"/>
          <w:sz w:val="36"/>
          <w:szCs w:val="36"/>
        </w:rPr>
      </w:pPr>
    </w:p>
    <w:p w14:paraId="7837B72C" w14:textId="77777777" w:rsidR="001D4710" w:rsidRDefault="001D4710" w:rsidP="001D4710">
      <w:pPr>
        <w:jc w:val="center"/>
        <w:rPr>
          <w:rFonts w:eastAsia="Arial Unicode MS" w:cs="Arial Unicode MS"/>
          <w:b/>
          <w:color w:val="000080"/>
          <w:sz w:val="36"/>
          <w:szCs w:val="36"/>
        </w:rPr>
      </w:pPr>
    </w:p>
    <w:p w14:paraId="0C7B1B22" w14:textId="77777777" w:rsidR="001D4710" w:rsidRPr="00F038F5" w:rsidRDefault="001D4710" w:rsidP="001D4710">
      <w:pPr>
        <w:jc w:val="center"/>
        <w:rPr>
          <w:rFonts w:eastAsia="Arial Unicode MS" w:cs="Arial Unicode MS"/>
          <w:b/>
          <w:sz w:val="36"/>
          <w:szCs w:val="36"/>
        </w:rPr>
      </w:pPr>
      <w:r w:rsidRPr="00F038F5">
        <w:rPr>
          <w:rFonts w:eastAsia="Arial Unicode MS" w:cs="Arial Unicode MS"/>
          <w:b/>
          <w:sz w:val="36"/>
          <w:szCs w:val="36"/>
        </w:rPr>
        <w:t xml:space="preserve">FORMULARZ KONSULTACYJNY </w:t>
      </w:r>
    </w:p>
    <w:p w14:paraId="69CC9C79" w14:textId="77777777" w:rsidR="001D4710" w:rsidRPr="00F038F5" w:rsidRDefault="001D4710" w:rsidP="001D4710">
      <w:pPr>
        <w:jc w:val="center"/>
        <w:rPr>
          <w:rFonts w:eastAsia="Arial Unicode MS" w:cs="Arial Unicode MS"/>
          <w:b/>
          <w:sz w:val="36"/>
          <w:szCs w:val="36"/>
        </w:rPr>
      </w:pPr>
    </w:p>
    <w:p w14:paraId="699BC5D7" w14:textId="77777777" w:rsidR="001D4710" w:rsidRPr="00F038F5" w:rsidRDefault="001D4710" w:rsidP="001D4710">
      <w:pPr>
        <w:spacing w:after="240"/>
        <w:jc w:val="center"/>
        <w:rPr>
          <w:rFonts w:eastAsia="Arial Unicode MS" w:cs="Arial Unicode MS"/>
          <w:sz w:val="24"/>
          <w:szCs w:val="24"/>
        </w:rPr>
      </w:pPr>
      <w:r w:rsidRPr="00F038F5">
        <w:rPr>
          <w:rFonts w:eastAsia="Arial Unicode MS" w:cs="Arial Unicode MS"/>
          <w:b/>
          <w:sz w:val="28"/>
          <w:szCs w:val="28"/>
        </w:rPr>
        <w:br/>
      </w:r>
      <w:r w:rsidRPr="00F038F5">
        <w:rPr>
          <w:rFonts w:eastAsia="Arial Unicode MS" w:cs="Arial Unicode MS"/>
          <w:sz w:val="24"/>
          <w:szCs w:val="24"/>
        </w:rPr>
        <w:t xml:space="preserve">projektu </w:t>
      </w:r>
    </w:p>
    <w:p w14:paraId="1801BAED" w14:textId="77777777" w:rsidR="001D4710" w:rsidRPr="001D4710" w:rsidRDefault="005B363D" w:rsidP="005B363D">
      <w:pPr>
        <w:jc w:val="center"/>
        <w:rPr>
          <w:rFonts w:eastAsia="Arial Unicode MS" w:cs="Arial Unicode MS"/>
          <w:i/>
          <w:color w:val="000080"/>
          <w:sz w:val="24"/>
          <w:szCs w:val="24"/>
        </w:rPr>
      </w:pPr>
      <w:r w:rsidRPr="005B363D">
        <w:rPr>
          <w:rFonts w:eastAsia="Arial Unicode MS" w:cs="Arial Unicode MS"/>
          <w:b/>
          <w:sz w:val="28"/>
          <w:szCs w:val="24"/>
        </w:rPr>
        <w:t>Strategia Rozwoju Gminy Olsztynek na lata 2022-2030</w:t>
      </w:r>
    </w:p>
    <w:p w14:paraId="156CC634" w14:textId="77777777" w:rsidR="001D4710" w:rsidRPr="001D4710" w:rsidRDefault="001D4710" w:rsidP="001D4710">
      <w:pPr>
        <w:spacing w:after="120"/>
        <w:rPr>
          <w:rFonts w:eastAsia="Arial Unicode MS" w:cs="Arial Unicode MS"/>
          <w:b/>
          <w:sz w:val="22"/>
          <w:szCs w:val="22"/>
        </w:rPr>
      </w:pPr>
    </w:p>
    <w:p w14:paraId="08FC83E6" w14:textId="77777777" w:rsidR="001D4710" w:rsidRPr="001D4710" w:rsidRDefault="001D4710" w:rsidP="001D4710">
      <w:pPr>
        <w:spacing w:after="120"/>
        <w:rPr>
          <w:rFonts w:eastAsia="Arial Unicode MS" w:cs="Arial Unicode MS"/>
          <w:b/>
          <w:sz w:val="22"/>
          <w:szCs w:val="22"/>
        </w:rPr>
      </w:pPr>
    </w:p>
    <w:p w14:paraId="5A5CBB36" w14:textId="77777777" w:rsidR="001D4710" w:rsidRPr="001D4710" w:rsidRDefault="001D4710" w:rsidP="001D4710">
      <w:pPr>
        <w:spacing w:after="120"/>
        <w:rPr>
          <w:rFonts w:eastAsia="Arial Unicode MS" w:cs="Arial Unicode MS"/>
          <w:b/>
          <w:sz w:val="22"/>
          <w:szCs w:val="22"/>
        </w:rPr>
      </w:pPr>
    </w:p>
    <w:p w14:paraId="3286EA59" w14:textId="77777777" w:rsidR="001D4710" w:rsidRPr="001D4710" w:rsidRDefault="001D4710" w:rsidP="001D4710">
      <w:pPr>
        <w:spacing w:after="120"/>
        <w:rPr>
          <w:rFonts w:eastAsia="Arial Unicode MS" w:cs="Arial Unicode MS"/>
          <w:b/>
          <w:sz w:val="22"/>
          <w:szCs w:val="22"/>
        </w:rPr>
      </w:pPr>
    </w:p>
    <w:p w14:paraId="7CD9291A" w14:textId="77777777" w:rsidR="001D4710" w:rsidRPr="001D4710" w:rsidRDefault="001D4710" w:rsidP="001D4710">
      <w:pPr>
        <w:spacing w:after="120"/>
        <w:rPr>
          <w:rFonts w:eastAsia="Arial Unicode MS" w:cs="Arial Unicode MS"/>
          <w:b/>
          <w:sz w:val="22"/>
          <w:szCs w:val="22"/>
        </w:rPr>
      </w:pPr>
      <w:r w:rsidRPr="001D4710">
        <w:rPr>
          <w:rFonts w:eastAsia="Arial Unicode MS" w:cs="Arial Unicode MS"/>
          <w:b/>
          <w:sz w:val="22"/>
          <w:szCs w:val="22"/>
        </w:rPr>
        <w:t>DANE ZGŁASZAJACEGO</w:t>
      </w:r>
    </w:p>
    <w:p w14:paraId="320AC34E" w14:textId="77777777" w:rsidR="001D4710" w:rsidRPr="001D4710" w:rsidRDefault="001D4710" w:rsidP="001D4710">
      <w:pPr>
        <w:spacing w:after="120"/>
        <w:rPr>
          <w:rFonts w:eastAsia="Arial Unicode MS" w:cs="Arial Unicode MS"/>
          <w:b/>
          <w:sz w:val="22"/>
          <w:szCs w:val="22"/>
        </w:rPr>
      </w:pPr>
    </w:p>
    <w:tbl>
      <w:tblPr>
        <w:tblW w:w="9342" w:type="dxa"/>
        <w:jc w:val="center"/>
        <w:tblBorders>
          <w:insideH w:val="single" w:sz="4" w:space="0" w:color="auto"/>
          <w:insideV w:val="single" w:sz="4" w:space="0" w:color="auto"/>
        </w:tblBorders>
        <w:tblLook w:val="01E0" w:firstRow="1" w:lastRow="1" w:firstColumn="1" w:lastColumn="1" w:noHBand="0" w:noVBand="0"/>
      </w:tblPr>
      <w:tblGrid>
        <w:gridCol w:w="2722"/>
        <w:gridCol w:w="6620"/>
      </w:tblGrid>
      <w:tr w:rsidR="001D4710" w:rsidRPr="001D4710" w14:paraId="389696DD" w14:textId="77777777" w:rsidTr="005C6CDF">
        <w:trPr>
          <w:trHeight w:val="570"/>
          <w:jc w:val="center"/>
        </w:trPr>
        <w:tc>
          <w:tcPr>
            <w:tcW w:w="2722" w:type="dxa"/>
            <w:shd w:val="clear" w:color="auto" w:fill="C6D9F1" w:themeFill="text2" w:themeFillTint="33"/>
            <w:vAlign w:val="center"/>
          </w:tcPr>
          <w:p w14:paraId="61F360B9" w14:textId="77777777"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Imię i nazwisko</w:t>
            </w:r>
          </w:p>
        </w:tc>
        <w:tc>
          <w:tcPr>
            <w:tcW w:w="6620" w:type="dxa"/>
            <w:vAlign w:val="center"/>
          </w:tcPr>
          <w:p w14:paraId="50D28DCB" w14:textId="77777777" w:rsidR="001D4710" w:rsidRPr="001D4710" w:rsidRDefault="001D4710" w:rsidP="001D4710">
            <w:pPr>
              <w:rPr>
                <w:rFonts w:eastAsia="Arial Unicode MS" w:cs="Arial Unicode MS"/>
                <w:b/>
                <w:sz w:val="22"/>
                <w:szCs w:val="22"/>
              </w:rPr>
            </w:pPr>
          </w:p>
        </w:tc>
      </w:tr>
      <w:tr w:rsidR="001D4710" w:rsidRPr="001D4710" w14:paraId="0E3A663B" w14:textId="77777777" w:rsidTr="005C6CDF">
        <w:trPr>
          <w:trHeight w:val="570"/>
          <w:jc w:val="center"/>
        </w:trPr>
        <w:tc>
          <w:tcPr>
            <w:tcW w:w="2722" w:type="dxa"/>
            <w:shd w:val="clear" w:color="auto" w:fill="C6D9F1" w:themeFill="text2" w:themeFillTint="33"/>
            <w:vAlign w:val="center"/>
          </w:tcPr>
          <w:p w14:paraId="04266844" w14:textId="77777777"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Nazwa Instytucji</w:t>
            </w:r>
          </w:p>
        </w:tc>
        <w:tc>
          <w:tcPr>
            <w:tcW w:w="6620" w:type="dxa"/>
            <w:vAlign w:val="center"/>
          </w:tcPr>
          <w:p w14:paraId="507AB339" w14:textId="77777777" w:rsidR="001D4710" w:rsidRPr="001D4710" w:rsidRDefault="001D4710" w:rsidP="001D4710">
            <w:pPr>
              <w:rPr>
                <w:rFonts w:eastAsia="Arial Unicode MS" w:cs="Arial Unicode MS"/>
                <w:b/>
                <w:sz w:val="22"/>
                <w:szCs w:val="22"/>
              </w:rPr>
            </w:pPr>
          </w:p>
        </w:tc>
      </w:tr>
      <w:tr w:rsidR="001D4710" w:rsidRPr="001D4710" w14:paraId="0B907717" w14:textId="77777777" w:rsidTr="005C6CDF">
        <w:trPr>
          <w:trHeight w:val="570"/>
          <w:jc w:val="center"/>
        </w:trPr>
        <w:tc>
          <w:tcPr>
            <w:tcW w:w="2722" w:type="dxa"/>
            <w:shd w:val="clear" w:color="auto" w:fill="C6D9F1" w:themeFill="text2" w:themeFillTint="33"/>
            <w:vAlign w:val="center"/>
          </w:tcPr>
          <w:p w14:paraId="717094B6" w14:textId="77777777"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Adres korespondencyjny</w:t>
            </w:r>
          </w:p>
        </w:tc>
        <w:tc>
          <w:tcPr>
            <w:tcW w:w="6620" w:type="dxa"/>
            <w:vAlign w:val="center"/>
          </w:tcPr>
          <w:p w14:paraId="0705FB90" w14:textId="77777777" w:rsidR="001D4710" w:rsidRPr="001D4710" w:rsidRDefault="001D4710" w:rsidP="001D4710">
            <w:pPr>
              <w:rPr>
                <w:rFonts w:eastAsia="Arial Unicode MS" w:cs="Arial Unicode MS"/>
                <w:b/>
                <w:sz w:val="22"/>
                <w:szCs w:val="22"/>
              </w:rPr>
            </w:pPr>
          </w:p>
        </w:tc>
      </w:tr>
      <w:tr w:rsidR="001D4710" w:rsidRPr="001D4710" w14:paraId="5A7C9E5B" w14:textId="77777777" w:rsidTr="005C6CDF">
        <w:trPr>
          <w:trHeight w:val="570"/>
          <w:jc w:val="center"/>
        </w:trPr>
        <w:tc>
          <w:tcPr>
            <w:tcW w:w="2722" w:type="dxa"/>
            <w:shd w:val="clear" w:color="auto" w:fill="C6D9F1" w:themeFill="text2" w:themeFillTint="33"/>
            <w:vAlign w:val="center"/>
          </w:tcPr>
          <w:p w14:paraId="4035748A" w14:textId="77777777"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E-mail</w:t>
            </w:r>
          </w:p>
        </w:tc>
        <w:tc>
          <w:tcPr>
            <w:tcW w:w="6620" w:type="dxa"/>
            <w:vAlign w:val="center"/>
          </w:tcPr>
          <w:p w14:paraId="5DC49B09" w14:textId="77777777" w:rsidR="001D4710" w:rsidRPr="001D4710" w:rsidRDefault="001D4710" w:rsidP="001D4710">
            <w:pPr>
              <w:rPr>
                <w:rFonts w:eastAsia="Arial Unicode MS" w:cs="Arial Unicode MS"/>
                <w:b/>
                <w:sz w:val="22"/>
                <w:szCs w:val="22"/>
              </w:rPr>
            </w:pPr>
          </w:p>
        </w:tc>
      </w:tr>
      <w:tr w:rsidR="001D4710" w:rsidRPr="001D4710" w14:paraId="48B7C2BD" w14:textId="77777777" w:rsidTr="005C6CDF">
        <w:trPr>
          <w:trHeight w:val="570"/>
          <w:jc w:val="center"/>
        </w:trPr>
        <w:tc>
          <w:tcPr>
            <w:tcW w:w="2722" w:type="dxa"/>
            <w:shd w:val="clear" w:color="auto" w:fill="C6D9F1" w:themeFill="text2" w:themeFillTint="33"/>
            <w:vAlign w:val="center"/>
          </w:tcPr>
          <w:p w14:paraId="79D3ED16" w14:textId="77777777"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Telefon</w:t>
            </w:r>
          </w:p>
        </w:tc>
        <w:tc>
          <w:tcPr>
            <w:tcW w:w="6620" w:type="dxa"/>
            <w:vAlign w:val="center"/>
          </w:tcPr>
          <w:p w14:paraId="523B51A3" w14:textId="77777777" w:rsidR="001D4710" w:rsidRPr="001D4710" w:rsidRDefault="001D4710" w:rsidP="001D4710">
            <w:pPr>
              <w:rPr>
                <w:rFonts w:eastAsia="Arial Unicode MS" w:cs="Arial Unicode MS"/>
                <w:b/>
                <w:sz w:val="22"/>
                <w:szCs w:val="22"/>
              </w:rPr>
            </w:pPr>
          </w:p>
        </w:tc>
      </w:tr>
    </w:tbl>
    <w:p w14:paraId="4CB6B569" w14:textId="77777777" w:rsidR="001D4710" w:rsidRDefault="001D4710">
      <w:pPr>
        <w:spacing w:after="200" w:line="276" w:lineRule="auto"/>
        <w:rPr>
          <w:rFonts w:ascii="Times New Roman" w:hAnsi="Times New Roman" w:cs="Times New Roman"/>
          <w:b/>
        </w:rPr>
      </w:pPr>
    </w:p>
    <w:p w14:paraId="185A5470" w14:textId="77777777" w:rsidR="001D4710" w:rsidRDefault="001D4710">
      <w:pPr>
        <w:spacing w:after="200" w:line="276" w:lineRule="auto"/>
        <w:rPr>
          <w:rFonts w:ascii="Times New Roman" w:hAnsi="Times New Roman" w:cs="Times New Roman"/>
          <w:b/>
        </w:rPr>
      </w:pPr>
      <w:r>
        <w:rPr>
          <w:rFonts w:ascii="Times New Roman" w:hAnsi="Times New Roman" w:cs="Times New Roman"/>
          <w:b/>
        </w:rPr>
        <w:br w:type="page"/>
      </w:r>
    </w:p>
    <w:p w14:paraId="5C66179D" w14:textId="77777777" w:rsidR="001D4710" w:rsidRDefault="001D4710" w:rsidP="00FC13C9">
      <w:pPr>
        <w:shd w:val="clear" w:color="auto" w:fill="FFFFFF"/>
        <w:jc w:val="center"/>
        <w:rPr>
          <w:rFonts w:ascii="Times New Roman" w:hAnsi="Times New Roman" w:cs="Times New Roman"/>
          <w:b/>
        </w:rPr>
      </w:pPr>
    </w:p>
    <w:p w14:paraId="53A4D473" w14:textId="77777777" w:rsidR="00811DE0" w:rsidRPr="00C86C22" w:rsidRDefault="00811DE0" w:rsidP="00811DE0">
      <w:pPr>
        <w:jc w:val="center"/>
        <w:rPr>
          <w:rFonts w:asciiTheme="minorHAnsi" w:eastAsia="Times New Roman" w:hAnsiTheme="minorHAnsi" w:cs="Calibri"/>
          <w:b/>
          <w:sz w:val="24"/>
          <w:szCs w:val="24"/>
        </w:rPr>
      </w:pPr>
      <w:r w:rsidRPr="00C86C22">
        <w:rPr>
          <w:rFonts w:asciiTheme="minorHAnsi" w:eastAsia="Times New Roman" w:hAnsiTheme="minorHAnsi" w:cs="Calibri"/>
          <w:b/>
          <w:sz w:val="24"/>
          <w:szCs w:val="24"/>
        </w:rPr>
        <w:t>Informacja dotycząca przetwarzania danych osobowych</w:t>
      </w:r>
    </w:p>
    <w:p w14:paraId="757727A0" w14:textId="77777777" w:rsidR="00811DE0" w:rsidRPr="00C86C22" w:rsidRDefault="00811DE0" w:rsidP="00811DE0">
      <w:pPr>
        <w:jc w:val="center"/>
        <w:rPr>
          <w:rFonts w:asciiTheme="minorHAnsi" w:eastAsia="Times New Roman" w:hAnsiTheme="minorHAnsi" w:cs="Calibri"/>
          <w:sz w:val="24"/>
          <w:szCs w:val="24"/>
        </w:rPr>
      </w:pPr>
      <w:r w:rsidRPr="00C86C22">
        <w:rPr>
          <w:rFonts w:asciiTheme="minorHAnsi" w:eastAsia="Times New Roman" w:hAnsiTheme="minorHAnsi" w:cs="Calibri"/>
          <w:b/>
          <w:sz w:val="24"/>
          <w:szCs w:val="24"/>
        </w:rPr>
        <w:t xml:space="preserve">- klauzula informacyjna RODO dotycząca konsultacji społecznych </w:t>
      </w:r>
      <w:r w:rsidRPr="00C86C22">
        <w:rPr>
          <w:rFonts w:asciiTheme="minorHAnsi" w:eastAsia="Times New Roman" w:hAnsiTheme="minorHAnsi" w:cs="Calibri"/>
          <w:b/>
          <w:bCs/>
          <w:sz w:val="24"/>
          <w:szCs w:val="24"/>
        </w:rPr>
        <w:t>projektu Strategii Rozwoju Gminy Olsztynek na lata 2022-2030</w:t>
      </w:r>
    </w:p>
    <w:p w14:paraId="77381BE2" w14:textId="77777777" w:rsidR="00811DE0" w:rsidRPr="00C86C22" w:rsidRDefault="00811DE0" w:rsidP="00811DE0">
      <w:pPr>
        <w:autoSpaceDE w:val="0"/>
        <w:autoSpaceDN w:val="0"/>
        <w:adjustRightInd w:val="0"/>
        <w:spacing w:line="276" w:lineRule="auto"/>
        <w:jc w:val="center"/>
        <w:rPr>
          <w:rFonts w:asciiTheme="minorHAnsi" w:hAnsiTheme="minorHAnsi"/>
          <w:color w:val="000000"/>
          <w:sz w:val="24"/>
          <w:szCs w:val="24"/>
        </w:rPr>
      </w:pPr>
      <w:bookmarkStart w:id="0" w:name="_Hlk500773217"/>
    </w:p>
    <w:p w14:paraId="3E92A98F" w14:textId="77777777" w:rsidR="00811DE0" w:rsidRPr="00C86C22" w:rsidRDefault="00811DE0" w:rsidP="00811DE0">
      <w:pPr>
        <w:ind w:firstLine="708"/>
        <w:jc w:val="both"/>
        <w:rPr>
          <w:rFonts w:asciiTheme="minorHAnsi" w:eastAsia="Times New Roman" w:hAnsiTheme="minorHAnsi"/>
          <w:sz w:val="24"/>
          <w:szCs w:val="24"/>
        </w:rPr>
      </w:pPr>
      <w:r w:rsidRPr="00C86C22">
        <w:rPr>
          <w:rFonts w:asciiTheme="minorHAnsi" w:hAnsiTheme="minorHAnsi"/>
          <w:sz w:val="24"/>
          <w:szCs w:val="24"/>
        </w:rPr>
        <w:t>Zgodnie z art. 13 ust. 1 Rozporządzenia Parlamentu Europejskiego i Rady (UE) 2016/679 z dnia 27 kwietnia 2016 r. w sprawie ochrony o</w:t>
      </w:r>
      <w:r w:rsidR="00C86C22">
        <w:rPr>
          <w:rFonts w:asciiTheme="minorHAnsi" w:hAnsiTheme="minorHAnsi"/>
          <w:sz w:val="24"/>
          <w:szCs w:val="24"/>
        </w:rPr>
        <w:t>sób fizycznych w związku z </w:t>
      </w:r>
      <w:r w:rsidRPr="00C86C22">
        <w:rPr>
          <w:rFonts w:asciiTheme="minorHAnsi" w:hAnsiTheme="minorHAnsi"/>
          <w:sz w:val="24"/>
          <w:szCs w:val="24"/>
        </w:rPr>
        <w:t xml:space="preserve">przetwarzaniem danych osobowych i w sprawie swobodnego przepływu takich danych oraz uchylenia dyrektywy 95/46/WE (ogólne rozporządzenie o ochronie danych zwane </w:t>
      </w:r>
      <w:r w:rsidRPr="00C86C22">
        <w:rPr>
          <w:rFonts w:asciiTheme="minorHAnsi" w:hAnsiTheme="minorHAnsi"/>
          <w:b/>
          <w:sz w:val="24"/>
          <w:szCs w:val="24"/>
        </w:rPr>
        <w:t>RODO</w:t>
      </w:r>
      <w:r w:rsidR="00C86C22">
        <w:rPr>
          <w:rFonts w:asciiTheme="minorHAnsi" w:hAnsiTheme="minorHAnsi"/>
          <w:sz w:val="24"/>
          <w:szCs w:val="24"/>
        </w:rPr>
        <w:t>), w </w:t>
      </w:r>
      <w:r w:rsidRPr="00C86C22">
        <w:rPr>
          <w:rFonts w:asciiTheme="minorHAnsi" w:hAnsiTheme="minorHAnsi"/>
          <w:sz w:val="24"/>
          <w:szCs w:val="24"/>
        </w:rPr>
        <w:t xml:space="preserve">związku z prowadzeniem prac związanych z opracowaniem projektu </w:t>
      </w:r>
      <w:bookmarkStart w:id="1" w:name="_Hlk74298171"/>
      <w:r w:rsidRPr="00C86C22">
        <w:rPr>
          <w:rFonts w:asciiTheme="minorHAnsi" w:hAnsiTheme="minorHAnsi"/>
          <w:sz w:val="24"/>
          <w:szCs w:val="24"/>
        </w:rPr>
        <w:t xml:space="preserve">Strategii Rozwoju Gminy </w:t>
      </w:r>
      <w:bookmarkEnd w:id="1"/>
      <w:r w:rsidRPr="00C86C22">
        <w:rPr>
          <w:rFonts w:asciiTheme="minorHAnsi" w:hAnsiTheme="minorHAnsi"/>
          <w:sz w:val="24"/>
          <w:szCs w:val="24"/>
        </w:rPr>
        <w:t>Olsztynek na lata 2022-2030</w:t>
      </w:r>
      <w:r w:rsidRPr="00C86C22">
        <w:rPr>
          <w:rFonts w:asciiTheme="minorHAnsi" w:eastAsia="Times New Roman" w:hAnsiTheme="minorHAnsi" w:cs="Calibri"/>
          <w:bCs/>
          <w:sz w:val="24"/>
          <w:szCs w:val="24"/>
        </w:rPr>
        <w:t xml:space="preserve"> </w:t>
      </w:r>
      <w:r w:rsidRPr="00C86C22">
        <w:rPr>
          <w:rFonts w:asciiTheme="minorHAnsi" w:eastAsia="Times New Roman" w:hAnsiTheme="minorHAnsi"/>
          <w:sz w:val="24"/>
          <w:szCs w:val="24"/>
        </w:rPr>
        <w:t>informujemy, że:</w:t>
      </w:r>
    </w:p>
    <w:p w14:paraId="1B7FA18D" w14:textId="77777777" w:rsidR="00811DE0" w:rsidRPr="00C86C22" w:rsidRDefault="00811DE0" w:rsidP="00811DE0">
      <w:pPr>
        <w:ind w:firstLine="708"/>
        <w:jc w:val="both"/>
        <w:rPr>
          <w:rFonts w:asciiTheme="minorHAnsi" w:hAnsiTheme="minorHAnsi"/>
          <w:sz w:val="24"/>
          <w:szCs w:val="24"/>
        </w:rPr>
      </w:pPr>
    </w:p>
    <w:p w14:paraId="0A656675"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b/>
          <w:sz w:val="24"/>
          <w:szCs w:val="24"/>
        </w:rPr>
        <w:t>Administratorem</w:t>
      </w:r>
      <w:r w:rsidRPr="00C86C22">
        <w:rPr>
          <w:rFonts w:asciiTheme="minorHAnsi" w:eastAsia="Times New Roman" w:hAnsiTheme="minorHAnsi"/>
          <w:sz w:val="24"/>
          <w:szCs w:val="24"/>
        </w:rPr>
        <w:t xml:space="preserve"> Pani/Pana danych osobowych jest </w:t>
      </w:r>
      <w:r w:rsidRPr="00C86C22">
        <w:rPr>
          <w:rFonts w:asciiTheme="minorHAnsi" w:eastAsia="Times New Roman" w:hAnsiTheme="minorHAnsi"/>
          <w:b/>
          <w:sz w:val="24"/>
          <w:szCs w:val="24"/>
        </w:rPr>
        <w:t>Gmina Olsztynek</w:t>
      </w:r>
      <w:r w:rsidRPr="00C86C22">
        <w:rPr>
          <w:rFonts w:asciiTheme="minorHAnsi" w:hAnsiTheme="minorHAnsi"/>
          <w:sz w:val="24"/>
          <w:szCs w:val="24"/>
        </w:rPr>
        <w:t xml:space="preserve"> </w:t>
      </w:r>
      <w:r w:rsidRPr="00C86C22">
        <w:rPr>
          <w:rFonts w:asciiTheme="minorHAnsi" w:eastAsia="Times New Roman" w:hAnsiTheme="minorHAnsi"/>
          <w:b/>
          <w:sz w:val="24"/>
          <w:szCs w:val="24"/>
        </w:rPr>
        <w:t>reprezentowana przez Burmistrza Olsztynka,</w:t>
      </w:r>
      <w:r w:rsidRPr="00C86C22">
        <w:rPr>
          <w:rFonts w:asciiTheme="minorHAnsi" w:eastAsia="Times New Roman" w:hAnsiTheme="minorHAnsi"/>
          <w:sz w:val="24"/>
          <w:szCs w:val="24"/>
        </w:rPr>
        <w:t xml:space="preserve"> z siedzibą w Olsztynku, adres email: ratusz@olsztynek.pl (zwana dalej: </w:t>
      </w:r>
      <w:r w:rsidRPr="00C86C22">
        <w:rPr>
          <w:rFonts w:asciiTheme="minorHAnsi" w:eastAsia="Times New Roman" w:hAnsiTheme="minorHAnsi"/>
          <w:b/>
          <w:sz w:val="24"/>
          <w:szCs w:val="24"/>
        </w:rPr>
        <w:t>Administratorem</w:t>
      </w:r>
      <w:r w:rsidRPr="00C86C22">
        <w:rPr>
          <w:rFonts w:asciiTheme="minorHAnsi" w:eastAsia="Times New Roman" w:hAnsiTheme="minorHAnsi"/>
          <w:sz w:val="24"/>
          <w:szCs w:val="24"/>
        </w:rPr>
        <w:t>)</w:t>
      </w:r>
    </w:p>
    <w:bookmarkEnd w:id="0"/>
    <w:p w14:paraId="6F184DE0" w14:textId="77777777" w:rsidR="00811DE0" w:rsidRPr="00C86C22" w:rsidRDefault="00811DE0" w:rsidP="00811DE0">
      <w:pPr>
        <w:ind w:left="720"/>
        <w:contextualSpacing/>
        <w:rPr>
          <w:rFonts w:asciiTheme="minorHAnsi" w:eastAsia="Times New Roman" w:hAnsiTheme="minorHAnsi"/>
          <w:kern w:val="3"/>
          <w:sz w:val="24"/>
          <w:szCs w:val="24"/>
          <w:lang w:bidi="en-US"/>
        </w:rPr>
      </w:pPr>
    </w:p>
    <w:p w14:paraId="12706D22" w14:textId="3B362DB4"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kern w:val="3"/>
          <w:sz w:val="24"/>
          <w:szCs w:val="24"/>
          <w:lang w:bidi="en-US"/>
        </w:rPr>
        <w:t xml:space="preserve">Pani/Pana dane osobowe przetwarzane będą </w:t>
      </w:r>
      <w:r w:rsidRPr="00C86C22">
        <w:rPr>
          <w:rFonts w:asciiTheme="minorHAnsi" w:eastAsia="Times New Roman" w:hAnsiTheme="minorHAnsi"/>
          <w:b/>
          <w:bCs/>
          <w:kern w:val="3"/>
          <w:sz w:val="24"/>
          <w:szCs w:val="24"/>
          <w:lang w:bidi="en-US"/>
        </w:rPr>
        <w:t xml:space="preserve">w celu </w:t>
      </w:r>
      <w:r w:rsidRPr="00C86C22">
        <w:rPr>
          <w:rFonts w:asciiTheme="minorHAnsi" w:eastAsia="Andale Sans UI" w:hAnsiTheme="minorHAnsi"/>
          <w:b/>
          <w:bCs/>
          <w:kern w:val="3"/>
          <w:sz w:val="24"/>
          <w:szCs w:val="24"/>
          <w:lang w:bidi="en-US"/>
        </w:rPr>
        <w:t xml:space="preserve">prowadzenia </w:t>
      </w:r>
      <w:r w:rsidRPr="00C86C22">
        <w:rPr>
          <w:rFonts w:asciiTheme="minorHAnsi" w:eastAsia="Times New Roman" w:hAnsiTheme="minorHAnsi"/>
          <w:b/>
          <w:bCs/>
          <w:kern w:val="3"/>
          <w:sz w:val="24"/>
          <w:szCs w:val="24"/>
          <w:lang w:bidi="en-US"/>
        </w:rPr>
        <w:t xml:space="preserve">działań konsultacyjnych </w:t>
      </w:r>
      <w:r w:rsidRPr="00C86C22">
        <w:rPr>
          <w:rFonts w:asciiTheme="minorHAnsi" w:eastAsia="Andale Sans UI" w:hAnsiTheme="minorHAnsi"/>
          <w:b/>
          <w:bCs/>
          <w:kern w:val="3"/>
          <w:sz w:val="24"/>
          <w:szCs w:val="24"/>
          <w:lang w:bidi="en-US"/>
        </w:rPr>
        <w:t xml:space="preserve">projektu </w:t>
      </w:r>
      <w:r w:rsidR="00C36325">
        <w:rPr>
          <w:rFonts w:asciiTheme="minorHAnsi" w:eastAsia="Andale Sans UI" w:hAnsiTheme="minorHAnsi"/>
          <w:b/>
          <w:bCs/>
          <w:kern w:val="3"/>
          <w:sz w:val="24"/>
          <w:szCs w:val="24"/>
          <w:lang w:bidi="en-US"/>
        </w:rPr>
        <w:t xml:space="preserve">aktualizacji </w:t>
      </w:r>
      <w:r w:rsidRPr="00C86C22">
        <w:rPr>
          <w:rFonts w:asciiTheme="minorHAnsi" w:eastAsia="Andale Sans UI" w:hAnsiTheme="minorHAnsi"/>
          <w:b/>
          <w:bCs/>
          <w:kern w:val="3"/>
          <w:sz w:val="24"/>
          <w:szCs w:val="24"/>
          <w:lang w:bidi="en-US"/>
        </w:rPr>
        <w:t>Strategii Rozwoju Gminy Olsztynek na lata 2022-2030</w:t>
      </w:r>
      <w:r w:rsidRPr="00C86C22">
        <w:rPr>
          <w:rFonts w:asciiTheme="minorHAnsi" w:eastAsia="Andale Sans UI" w:hAnsiTheme="minorHAnsi"/>
          <w:bCs/>
          <w:kern w:val="3"/>
          <w:sz w:val="24"/>
          <w:szCs w:val="24"/>
          <w:lang w:bidi="en-US"/>
        </w:rPr>
        <w:t xml:space="preserve">, na podstawie </w:t>
      </w:r>
      <w:r w:rsidRPr="00C86C22">
        <w:rPr>
          <w:rFonts w:asciiTheme="minorHAnsi" w:eastAsia="Times New Roman" w:hAnsiTheme="minorHAnsi"/>
          <w:kern w:val="3"/>
          <w:sz w:val="24"/>
          <w:szCs w:val="24"/>
          <w:lang w:bidi="en-US"/>
        </w:rPr>
        <w:t>art. 6 ust. 1 lit. c RODO (przetwarzanie jest niezbędne do wypełnienia obowiązku prawnego ciążącego na administratorze) w zw. z 6 ust. 3 ustawy z dnia 6 grudnia 2006 r. o zasadach prowadzenia polityki rozwoju (</w:t>
      </w:r>
      <w:proofErr w:type="spellStart"/>
      <w:r w:rsidRPr="00C86C22">
        <w:rPr>
          <w:rFonts w:asciiTheme="minorHAnsi" w:eastAsia="Times New Roman" w:hAnsiTheme="minorHAnsi"/>
          <w:kern w:val="3"/>
          <w:sz w:val="24"/>
          <w:szCs w:val="24"/>
          <w:lang w:bidi="en-US"/>
        </w:rPr>
        <w:t>t.j</w:t>
      </w:r>
      <w:proofErr w:type="spellEnd"/>
      <w:r w:rsidRPr="00C86C22">
        <w:rPr>
          <w:rFonts w:asciiTheme="minorHAnsi" w:eastAsia="Times New Roman" w:hAnsiTheme="minorHAnsi"/>
          <w:kern w:val="3"/>
          <w:sz w:val="24"/>
          <w:szCs w:val="24"/>
          <w:lang w:bidi="en-US"/>
        </w:rPr>
        <w:t>. Dz.U. z 2021 r. poz. 1057) oraz zgodnie z Uchwałą XXX-285/2021 Rady Miejskiej w Olsztynku z dnia 24 czerwca 2021 roku w sprawie określenia szczegółowego trybu i harmonogramu opracowania projektu Strategii Rozwoju Gminy Olsztynek na lata 2022-2030.</w:t>
      </w:r>
    </w:p>
    <w:p w14:paraId="7E177469" w14:textId="77777777" w:rsidR="00811DE0" w:rsidRPr="00C86C22" w:rsidRDefault="00811DE0" w:rsidP="00811DE0">
      <w:pPr>
        <w:ind w:left="720"/>
        <w:contextualSpacing/>
        <w:rPr>
          <w:rFonts w:asciiTheme="minorHAnsi" w:eastAsia="Times New Roman" w:hAnsiTheme="minorHAnsi"/>
          <w:kern w:val="3"/>
          <w:sz w:val="24"/>
          <w:szCs w:val="24"/>
          <w:lang w:bidi="en-US"/>
        </w:rPr>
      </w:pPr>
    </w:p>
    <w:p w14:paraId="64D9CFC9"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bCs/>
          <w:kern w:val="3"/>
          <w:sz w:val="24"/>
          <w:szCs w:val="24"/>
          <w:lang w:bidi="en-US"/>
        </w:rPr>
        <w:t>Podanie danych osobowych jest dobrowolne,</w:t>
      </w:r>
      <w:r w:rsidRPr="00C86C22">
        <w:rPr>
          <w:rFonts w:asciiTheme="minorHAnsi" w:eastAsia="Times New Roman" w:hAnsiTheme="minorHAnsi"/>
          <w:kern w:val="3"/>
          <w:sz w:val="24"/>
          <w:szCs w:val="24"/>
          <w:lang w:bidi="en-US"/>
        </w:rPr>
        <w:t xml:space="preserve"> jednocześnie odmowa ich podania jest równoznaczna z brakiem możliwości udziału w działaniach konsultacyjnych projektu Strategii Rozwoju Gminy Olsztynek na lata 2022-2030.</w:t>
      </w:r>
    </w:p>
    <w:p w14:paraId="130544BD" w14:textId="77777777" w:rsidR="00811DE0" w:rsidRPr="00C86C22" w:rsidRDefault="00811DE0" w:rsidP="00811DE0">
      <w:pPr>
        <w:rPr>
          <w:rFonts w:asciiTheme="minorHAnsi" w:eastAsia="Times New Roman" w:hAnsiTheme="minorHAnsi"/>
          <w:sz w:val="24"/>
          <w:szCs w:val="24"/>
        </w:rPr>
      </w:pPr>
    </w:p>
    <w:p w14:paraId="4C2ABDA8"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sz w:val="24"/>
          <w:szCs w:val="24"/>
        </w:rPr>
        <w:t xml:space="preserve">Administrator powierzył przetwarzanie danych osobowych </w:t>
      </w:r>
      <w:r w:rsidRPr="00C86C22">
        <w:rPr>
          <w:rFonts w:asciiTheme="minorHAnsi" w:eastAsia="Times New Roman" w:hAnsiTheme="minorHAnsi"/>
          <w:b/>
          <w:iCs/>
          <w:sz w:val="24"/>
          <w:szCs w:val="24"/>
        </w:rPr>
        <w:t>Warmińsko-Mazurskiej Agencji Rozwoju Regionalnego S.A. w Olsztynie</w:t>
      </w:r>
      <w:r w:rsidRPr="00C86C22">
        <w:rPr>
          <w:rFonts w:asciiTheme="minorHAnsi" w:eastAsia="Times New Roman" w:hAnsiTheme="minorHAnsi"/>
          <w:iCs/>
          <w:sz w:val="24"/>
          <w:szCs w:val="24"/>
        </w:rPr>
        <w:t xml:space="preserve">, mającej siedzibę przy Placu Gen. Józefa Bema 3, 10-516 Olsztyn (zwanej dalej: </w:t>
      </w:r>
      <w:r w:rsidRPr="00C86C22">
        <w:rPr>
          <w:rFonts w:asciiTheme="minorHAnsi" w:eastAsia="Times New Roman" w:hAnsiTheme="minorHAnsi"/>
          <w:b/>
          <w:iCs/>
          <w:sz w:val="24"/>
          <w:szCs w:val="24"/>
        </w:rPr>
        <w:t>Spółką</w:t>
      </w:r>
      <w:r w:rsidRPr="00C86C22">
        <w:rPr>
          <w:rFonts w:asciiTheme="minorHAnsi" w:eastAsia="Times New Roman" w:hAnsiTheme="minorHAnsi"/>
          <w:iCs/>
          <w:sz w:val="24"/>
          <w:szCs w:val="24"/>
        </w:rPr>
        <w:t>)</w:t>
      </w:r>
    </w:p>
    <w:p w14:paraId="1EBABC50" w14:textId="77777777" w:rsidR="00811DE0" w:rsidRPr="00C86C22" w:rsidRDefault="00811DE0" w:rsidP="00811DE0">
      <w:pPr>
        <w:contextualSpacing/>
        <w:rPr>
          <w:rFonts w:asciiTheme="minorHAnsi" w:eastAsia="Times New Roman" w:hAnsiTheme="minorHAnsi"/>
          <w:kern w:val="3"/>
          <w:sz w:val="24"/>
          <w:szCs w:val="24"/>
          <w:lang w:bidi="en-US"/>
        </w:rPr>
      </w:pPr>
    </w:p>
    <w:p w14:paraId="7CD6FA36"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sz w:val="24"/>
          <w:szCs w:val="24"/>
        </w:rPr>
        <w:t>Administrator powołał Inspektora Ochrony Danych Osobowych, z którym w sprawie ochrony danych osobowych można kontaktować się pod adresem e-mai: inspektor@cbi24.pl</w:t>
      </w:r>
    </w:p>
    <w:p w14:paraId="5E49EFD0" w14:textId="77777777" w:rsidR="00811DE0" w:rsidRPr="00C86C22" w:rsidRDefault="00811DE0" w:rsidP="00811DE0">
      <w:pPr>
        <w:ind w:left="360"/>
        <w:contextualSpacing/>
        <w:jc w:val="both"/>
        <w:rPr>
          <w:rFonts w:asciiTheme="minorHAnsi" w:eastAsia="Times New Roman" w:hAnsiTheme="minorHAnsi"/>
          <w:sz w:val="24"/>
          <w:szCs w:val="24"/>
        </w:rPr>
      </w:pPr>
    </w:p>
    <w:p w14:paraId="5581E4B0"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sz w:val="24"/>
          <w:szCs w:val="24"/>
        </w:rPr>
        <w:t>Spółka powołała Inspektora Ochrony Danych, z którym w sprawie ochrony danych osobowych można kontaktować się pod adresem e-mai:  iod@wmarr.olsztyn.pl</w:t>
      </w:r>
    </w:p>
    <w:p w14:paraId="732F23E1" w14:textId="77777777" w:rsidR="00811DE0" w:rsidRPr="00C86C22" w:rsidRDefault="00811DE0" w:rsidP="00811DE0">
      <w:pPr>
        <w:contextualSpacing/>
        <w:rPr>
          <w:rFonts w:asciiTheme="minorHAnsi" w:eastAsia="Times New Roman" w:hAnsiTheme="minorHAnsi"/>
          <w:kern w:val="3"/>
          <w:sz w:val="24"/>
          <w:szCs w:val="24"/>
          <w:lang w:bidi="en-US"/>
        </w:rPr>
      </w:pPr>
    </w:p>
    <w:p w14:paraId="728056D0"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kern w:val="3"/>
          <w:sz w:val="24"/>
          <w:szCs w:val="24"/>
          <w:lang w:bidi="en-US"/>
        </w:rPr>
        <w:t>Dostęp do danych będą posiadali pracownicy Urzędu Gminy Olsztynek zaangażowan</w:t>
      </w:r>
      <w:r w:rsidR="00C86C22">
        <w:rPr>
          <w:rFonts w:asciiTheme="minorHAnsi" w:eastAsia="Times New Roman" w:hAnsiTheme="minorHAnsi"/>
          <w:kern w:val="3"/>
          <w:sz w:val="24"/>
          <w:szCs w:val="24"/>
          <w:lang w:bidi="en-US"/>
        </w:rPr>
        <w:t>i w </w:t>
      </w:r>
      <w:r w:rsidRPr="00C86C22">
        <w:rPr>
          <w:rFonts w:asciiTheme="minorHAnsi" w:eastAsia="Times New Roman" w:hAnsiTheme="minorHAnsi"/>
          <w:kern w:val="3"/>
          <w:sz w:val="24"/>
          <w:szCs w:val="24"/>
          <w:lang w:bidi="en-US"/>
        </w:rPr>
        <w:t>proces opracowania strategii rozwoju oraz os</w:t>
      </w:r>
      <w:r w:rsidR="00C86C22">
        <w:rPr>
          <w:rFonts w:asciiTheme="minorHAnsi" w:eastAsia="Times New Roman" w:hAnsiTheme="minorHAnsi"/>
          <w:kern w:val="3"/>
          <w:sz w:val="24"/>
          <w:szCs w:val="24"/>
          <w:lang w:bidi="en-US"/>
        </w:rPr>
        <w:t>oby i podmioty współpracujące z </w:t>
      </w:r>
      <w:r w:rsidRPr="00C86C22">
        <w:rPr>
          <w:rFonts w:asciiTheme="minorHAnsi" w:eastAsia="Times New Roman" w:hAnsiTheme="minorHAnsi"/>
          <w:kern w:val="3"/>
          <w:sz w:val="24"/>
          <w:szCs w:val="24"/>
          <w:lang w:bidi="en-US"/>
        </w:rPr>
        <w:t>Administratorem danych na podstawie stosownych upoważnień do przetwarzania danych osobowych lub umów powierzenia przetwarzania danych osobowych oraz podmioty wnioskujące na podstawie przepisów prawa.</w:t>
      </w:r>
    </w:p>
    <w:p w14:paraId="408F4EF1" w14:textId="77777777" w:rsidR="00811DE0" w:rsidRPr="00C86C22" w:rsidRDefault="00811DE0" w:rsidP="00811DE0">
      <w:pPr>
        <w:contextualSpacing/>
        <w:jc w:val="both"/>
        <w:rPr>
          <w:rFonts w:asciiTheme="minorHAnsi" w:eastAsia="Times New Roman" w:hAnsiTheme="minorHAnsi"/>
          <w:sz w:val="24"/>
          <w:szCs w:val="24"/>
        </w:rPr>
      </w:pPr>
    </w:p>
    <w:p w14:paraId="54D4443F"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sz w:val="24"/>
          <w:szCs w:val="24"/>
        </w:rPr>
        <w:t>Dane osobowe, zgodnie z obowiązującymi przepisami prawa, mogą być udostępniane także uprawnionym podmiotom i instytucjom.</w:t>
      </w:r>
    </w:p>
    <w:p w14:paraId="6E4B16C6" w14:textId="77777777" w:rsidR="00811DE0" w:rsidRPr="00C86C22" w:rsidRDefault="00811DE0" w:rsidP="00811DE0">
      <w:pPr>
        <w:contextualSpacing/>
        <w:jc w:val="both"/>
        <w:rPr>
          <w:rFonts w:asciiTheme="minorHAnsi" w:eastAsia="Times New Roman" w:hAnsiTheme="minorHAnsi"/>
          <w:sz w:val="24"/>
          <w:szCs w:val="24"/>
        </w:rPr>
      </w:pPr>
    </w:p>
    <w:p w14:paraId="51B5ADBA"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sz w:val="24"/>
          <w:szCs w:val="24"/>
        </w:rPr>
        <w:lastRenderedPageBreak/>
        <w:t>Ponadto moje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 lub inne wykwalifikowane podmioty, których pomoc okaże się niezbędna do wykonywania zadań Spółki).</w:t>
      </w:r>
    </w:p>
    <w:p w14:paraId="41D6A5E4" w14:textId="77777777" w:rsidR="00811DE0" w:rsidRPr="00C86C22" w:rsidRDefault="00811DE0" w:rsidP="00811DE0">
      <w:pPr>
        <w:contextualSpacing/>
        <w:jc w:val="both"/>
        <w:rPr>
          <w:rFonts w:asciiTheme="minorHAnsi" w:eastAsia="Times New Roman" w:hAnsiTheme="minorHAnsi"/>
          <w:sz w:val="24"/>
          <w:szCs w:val="24"/>
        </w:rPr>
      </w:pPr>
    </w:p>
    <w:p w14:paraId="62A6F631" w14:textId="77777777" w:rsidR="00811DE0" w:rsidRPr="00C86C22" w:rsidRDefault="00811DE0" w:rsidP="00811DE0">
      <w:pPr>
        <w:numPr>
          <w:ilvl w:val="0"/>
          <w:numId w:val="8"/>
        </w:numPr>
        <w:contextualSpacing/>
        <w:jc w:val="both"/>
        <w:rPr>
          <w:rFonts w:asciiTheme="minorHAnsi" w:eastAsia="Times New Roman" w:hAnsiTheme="minorHAnsi"/>
          <w:sz w:val="24"/>
          <w:szCs w:val="24"/>
        </w:rPr>
      </w:pPr>
      <w:r w:rsidRPr="00C86C22">
        <w:rPr>
          <w:rFonts w:asciiTheme="minorHAnsi" w:eastAsia="Times New Roman" w:hAnsiTheme="minorHAnsi"/>
          <w:kern w:val="3"/>
          <w:sz w:val="24"/>
          <w:szCs w:val="24"/>
          <w:lang w:bidi="en-US"/>
        </w:rPr>
        <w:t xml:space="preserve">Podane przez Pani/Pana dane osobowe będą przetwarzane przez okres nie dłuższy niż wynikający </w:t>
      </w:r>
    </w:p>
    <w:p w14:paraId="3A3F91E3" w14:textId="77777777" w:rsidR="00811DE0" w:rsidRPr="00C86C22" w:rsidRDefault="00811DE0" w:rsidP="00811DE0">
      <w:pPr>
        <w:widowControl w:val="0"/>
        <w:suppressAutoHyphens/>
        <w:autoSpaceDN w:val="0"/>
        <w:ind w:left="360"/>
        <w:contextualSpacing/>
        <w:jc w:val="both"/>
        <w:textAlignment w:val="baseline"/>
        <w:rPr>
          <w:rFonts w:asciiTheme="minorHAnsi" w:eastAsia="Times New Roman" w:hAnsiTheme="minorHAnsi"/>
          <w:kern w:val="3"/>
          <w:sz w:val="24"/>
          <w:szCs w:val="24"/>
          <w:lang w:bidi="en-US"/>
        </w:rPr>
      </w:pPr>
      <w:r w:rsidRPr="00C86C22">
        <w:rPr>
          <w:rFonts w:asciiTheme="minorHAnsi" w:eastAsia="Times New Roman" w:hAnsiTheme="minorHAnsi"/>
          <w:kern w:val="3"/>
          <w:sz w:val="24"/>
          <w:szCs w:val="24"/>
          <w:lang w:bidi="en-US"/>
        </w:rPr>
        <w:t>z przepisów ustawowych z uwzględnieniem okres</w:t>
      </w:r>
      <w:r w:rsidR="00C86C22">
        <w:rPr>
          <w:rFonts w:asciiTheme="minorHAnsi" w:eastAsia="Times New Roman" w:hAnsiTheme="minorHAnsi"/>
          <w:kern w:val="3"/>
          <w:sz w:val="24"/>
          <w:szCs w:val="24"/>
          <w:lang w:bidi="en-US"/>
        </w:rPr>
        <w:t>ów przechowywania określonych w </w:t>
      </w:r>
      <w:r w:rsidRPr="00C86C22">
        <w:rPr>
          <w:rFonts w:asciiTheme="minorHAnsi" w:eastAsia="Times New Roman" w:hAnsiTheme="minorHAnsi"/>
          <w:kern w:val="3"/>
          <w:sz w:val="24"/>
          <w:szCs w:val="24"/>
          <w:lang w:bidi="en-US"/>
        </w:rPr>
        <w:t xml:space="preserve">przepisach odrębnych, w tym przepisów archiwalnych. </w:t>
      </w:r>
    </w:p>
    <w:p w14:paraId="33CC945F" w14:textId="77777777" w:rsidR="00811DE0" w:rsidRPr="00C86C22" w:rsidRDefault="00811DE0" w:rsidP="00811DE0">
      <w:pPr>
        <w:widowControl w:val="0"/>
        <w:suppressAutoHyphens/>
        <w:autoSpaceDN w:val="0"/>
        <w:ind w:left="360"/>
        <w:contextualSpacing/>
        <w:jc w:val="both"/>
        <w:textAlignment w:val="baseline"/>
        <w:rPr>
          <w:rFonts w:asciiTheme="minorHAnsi" w:eastAsia="Times New Roman" w:hAnsiTheme="minorHAnsi"/>
          <w:kern w:val="3"/>
          <w:sz w:val="24"/>
          <w:szCs w:val="24"/>
          <w:lang w:bidi="en-US"/>
        </w:rPr>
      </w:pPr>
    </w:p>
    <w:p w14:paraId="4A64D15C" w14:textId="77777777" w:rsidR="00811DE0" w:rsidRPr="00C86C22" w:rsidRDefault="00811DE0" w:rsidP="00811DE0">
      <w:pPr>
        <w:widowControl w:val="0"/>
        <w:numPr>
          <w:ilvl w:val="0"/>
          <w:numId w:val="8"/>
        </w:numPr>
        <w:suppressAutoHyphens/>
        <w:autoSpaceDN w:val="0"/>
        <w:contextualSpacing/>
        <w:jc w:val="both"/>
        <w:textAlignment w:val="baseline"/>
        <w:rPr>
          <w:rFonts w:asciiTheme="minorHAnsi" w:eastAsia="Times New Roman" w:hAnsiTheme="minorHAnsi"/>
          <w:kern w:val="3"/>
          <w:sz w:val="24"/>
          <w:szCs w:val="24"/>
          <w:lang w:bidi="en-US"/>
        </w:rPr>
      </w:pPr>
      <w:r w:rsidRPr="00C86C22">
        <w:rPr>
          <w:rFonts w:asciiTheme="minorHAnsi" w:eastAsia="Times New Roman" w:hAnsiTheme="minorHAnsi"/>
          <w:kern w:val="3"/>
          <w:sz w:val="24"/>
          <w:szCs w:val="24"/>
          <w:lang w:bidi="en-US"/>
        </w:rPr>
        <w:t>W każdym czasie przysługuje Pani/Panu prawo dostępu do Pani/Pana danych osobowych, jak również prawo żądania ich sprostowania. Natomiast prawo do usunięcia danych, prawo do  ograniczenia przetwarzania danych,  prawo do przenoszenia danych oraz prawo do sprzeciwu, przysługuje Pani/Panu w przypadkach i na zasadach określonych odpowiednio w art. 17-22 RODO.</w:t>
      </w:r>
    </w:p>
    <w:p w14:paraId="18C08FE4" w14:textId="77777777" w:rsidR="00811DE0" w:rsidRPr="00C86C22" w:rsidRDefault="00811DE0" w:rsidP="00811DE0">
      <w:pPr>
        <w:widowControl w:val="0"/>
        <w:suppressAutoHyphens/>
        <w:autoSpaceDN w:val="0"/>
        <w:ind w:left="360"/>
        <w:contextualSpacing/>
        <w:jc w:val="both"/>
        <w:textAlignment w:val="baseline"/>
        <w:rPr>
          <w:rFonts w:asciiTheme="minorHAnsi" w:eastAsia="Times New Roman" w:hAnsiTheme="minorHAnsi"/>
          <w:kern w:val="3"/>
          <w:sz w:val="24"/>
          <w:szCs w:val="24"/>
          <w:lang w:bidi="en-US"/>
        </w:rPr>
      </w:pPr>
    </w:p>
    <w:p w14:paraId="2E5CCCA9" w14:textId="77777777" w:rsidR="00811DE0" w:rsidRPr="00C86C22" w:rsidRDefault="00811DE0" w:rsidP="00811DE0">
      <w:pPr>
        <w:widowControl w:val="0"/>
        <w:numPr>
          <w:ilvl w:val="0"/>
          <w:numId w:val="8"/>
        </w:numPr>
        <w:suppressAutoHyphens/>
        <w:autoSpaceDN w:val="0"/>
        <w:contextualSpacing/>
        <w:jc w:val="both"/>
        <w:textAlignment w:val="baseline"/>
        <w:rPr>
          <w:rFonts w:asciiTheme="minorHAnsi" w:eastAsia="Times New Roman" w:hAnsiTheme="minorHAnsi"/>
          <w:kern w:val="3"/>
          <w:sz w:val="24"/>
          <w:szCs w:val="24"/>
          <w:lang w:bidi="en-US"/>
        </w:rPr>
      </w:pPr>
      <w:r w:rsidRPr="00C86C22">
        <w:rPr>
          <w:rFonts w:asciiTheme="minorHAnsi" w:eastAsia="Times New Roman" w:hAnsiTheme="minorHAnsi"/>
          <w:kern w:val="3"/>
          <w:sz w:val="24"/>
          <w:szCs w:val="24"/>
          <w:lang w:bidi="en-US"/>
        </w:rPr>
        <w:t>Posiada Pani/Pan również prawo do wniesienia skargi do Urzędu Ochrony Danych Osobowych, gdy uzna Pani/Pan, iż przetwarzanie danych osobowych Pani/Pana dotyczących narusza przepisy RODO.</w:t>
      </w:r>
    </w:p>
    <w:p w14:paraId="39243707" w14:textId="77777777" w:rsidR="00811DE0" w:rsidRPr="00C86C22" w:rsidRDefault="00811DE0" w:rsidP="00811DE0">
      <w:pPr>
        <w:widowControl w:val="0"/>
        <w:suppressAutoHyphens/>
        <w:autoSpaceDN w:val="0"/>
        <w:ind w:left="360"/>
        <w:contextualSpacing/>
        <w:jc w:val="both"/>
        <w:textAlignment w:val="baseline"/>
        <w:rPr>
          <w:rFonts w:asciiTheme="minorHAnsi" w:eastAsia="Times New Roman" w:hAnsiTheme="minorHAnsi"/>
          <w:kern w:val="3"/>
          <w:sz w:val="24"/>
          <w:szCs w:val="24"/>
          <w:lang w:bidi="en-US"/>
        </w:rPr>
      </w:pPr>
    </w:p>
    <w:p w14:paraId="3D5FD3E5" w14:textId="77777777" w:rsidR="00811DE0" w:rsidRPr="00C86C22" w:rsidRDefault="00811DE0" w:rsidP="00811DE0">
      <w:pPr>
        <w:widowControl w:val="0"/>
        <w:numPr>
          <w:ilvl w:val="0"/>
          <w:numId w:val="8"/>
        </w:numPr>
        <w:suppressAutoHyphens/>
        <w:autoSpaceDN w:val="0"/>
        <w:contextualSpacing/>
        <w:jc w:val="both"/>
        <w:textAlignment w:val="baseline"/>
        <w:rPr>
          <w:rFonts w:asciiTheme="minorHAnsi" w:eastAsia="Times New Roman" w:hAnsiTheme="minorHAnsi"/>
          <w:kern w:val="3"/>
          <w:sz w:val="24"/>
          <w:szCs w:val="24"/>
          <w:lang w:bidi="en-US"/>
        </w:rPr>
      </w:pPr>
      <w:r w:rsidRPr="00C86C22">
        <w:rPr>
          <w:rFonts w:asciiTheme="minorHAnsi" w:eastAsia="Times New Roman" w:hAnsiTheme="minorHAnsi"/>
          <w:kern w:val="3"/>
          <w:sz w:val="24"/>
          <w:szCs w:val="24"/>
          <w:lang w:bidi="en-US"/>
        </w:rPr>
        <w:t>Pani/Pana dane osobowe nie będą przekazywane do państwa trzeciego/organizacji międzynarodowej.</w:t>
      </w:r>
    </w:p>
    <w:p w14:paraId="2050D58E" w14:textId="77777777" w:rsidR="00811DE0" w:rsidRPr="00C86C22" w:rsidRDefault="00811DE0" w:rsidP="00811DE0">
      <w:pPr>
        <w:widowControl w:val="0"/>
        <w:suppressAutoHyphens/>
        <w:autoSpaceDN w:val="0"/>
        <w:jc w:val="both"/>
        <w:textAlignment w:val="baseline"/>
        <w:rPr>
          <w:rFonts w:asciiTheme="minorHAnsi" w:eastAsia="Times New Roman" w:hAnsiTheme="minorHAnsi"/>
          <w:kern w:val="3"/>
          <w:sz w:val="24"/>
          <w:szCs w:val="24"/>
          <w:lang w:bidi="en-US"/>
        </w:rPr>
      </w:pPr>
    </w:p>
    <w:p w14:paraId="581D6880" w14:textId="77777777" w:rsidR="00811DE0" w:rsidRPr="00C86C22" w:rsidRDefault="00811DE0" w:rsidP="00811DE0">
      <w:pPr>
        <w:widowControl w:val="0"/>
        <w:numPr>
          <w:ilvl w:val="0"/>
          <w:numId w:val="8"/>
        </w:numPr>
        <w:suppressAutoHyphens/>
        <w:autoSpaceDN w:val="0"/>
        <w:contextualSpacing/>
        <w:jc w:val="both"/>
        <w:textAlignment w:val="baseline"/>
        <w:rPr>
          <w:rFonts w:asciiTheme="minorHAnsi" w:hAnsiTheme="minorHAnsi"/>
          <w:sz w:val="24"/>
          <w:szCs w:val="24"/>
        </w:rPr>
      </w:pPr>
      <w:r w:rsidRPr="00C86C22">
        <w:rPr>
          <w:rFonts w:asciiTheme="minorHAnsi" w:eastAsia="Times New Roman" w:hAnsiTheme="minorHAnsi"/>
          <w:kern w:val="3"/>
          <w:sz w:val="24"/>
          <w:szCs w:val="24"/>
          <w:lang w:bidi="en-US"/>
        </w:rPr>
        <w:t>Państwa dane nie będą przetwarzane w sposób zautomatyzowany w tym także profilowane.</w:t>
      </w:r>
    </w:p>
    <w:p w14:paraId="7B3ECE03" w14:textId="77777777" w:rsidR="00FC13C9" w:rsidRPr="00C86C22" w:rsidRDefault="00FC13C9" w:rsidP="00900E10">
      <w:pPr>
        <w:pStyle w:val="Akapitzlist"/>
        <w:spacing w:before="100" w:beforeAutospacing="1" w:after="100" w:afterAutospacing="1"/>
        <w:ind w:left="184"/>
        <w:jc w:val="both"/>
        <w:rPr>
          <w:rFonts w:asciiTheme="minorHAnsi" w:hAnsiTheme="minorHAnsi" w:cs="Times New Roman"/>
          <w:sz w:val="24"/>
          <w:szCs w:val="24"/>
        </w:rPr>
      </w:pPr>
    </w:p>
    <w:p w14:paraId="33724F4A" w14:textId="77777777" w:rsidR="00D36AAF" w:rsidRPr="00C86C22" w:rsidRDefault="00D36AAF" w:rsidP="00900E10">
      <w:pPr>
        <w:pStyle w:val="Akapitzlist"/>
        <w:spacing w:before="100" w:beforeAutospacing="1" w:after="100" w:afterAutospacing="1"/>
        <w:ind w:left="184"/>
        <w:jc w:val="both"/>
        <w:rPr>
          <w:rFonts w:asciiTheme="minorHAnsi" w:hAnsiTheme="minorHAnsi" w:cs="Times New Roman"/>
          <w:sz w:val="24"/>
          <w:szCs w:val="24"/>
        </w:rPr>
      </w:pPr>
    </w:p>
    <w:p w14:paraId="435889A6" w14:textId="77777777" w:rsidR="00FC13C9" w:rsidRPr="00C86C22" w:rsidRDefault="00574808" w:rsidP="00900E10">
      <w:pPr>
        <w:ind w:left="184"/>
        <w:jc w:val="both"/>
        <w:rPr>
          <w:rFonts w:asciiTheme="minorHAnsi" w:hAnsiTheme="minorHAnsi" w:cs="Times New Roman"/>
          <w:sz w:val="24"/>
          <w:szCs w:val="24"/>
        </w:rPr>
      </w:pPr>
      <w:r w:rsidRPr="00C86C22">
        <w:rPr>
          <w:rFonts w:asciiTheme="minorHAnsi" w:hAnsiTheme="minorHAnsi" w:cs="Times New Roman"/>
          <w:sz w:val="24"/>
          <w:szCs w:val="24"/>
        </w:rPr>
        <w:t>………………………………..</w:t>
      </w:r>
      <w:r w:rsidR="00D36AAF" w:rsidRPr="00C86C22">
        <w:rPr>
          <w:rFonts w:asciiTheme="minorHAnsi" w:hAnsiTheme="minorHAnsi" w:cs="Times New Roman"/>
          <w:sz w:val="24"/>
          <w:szCs w:val="24"/>
        </w:rPr>
        <w:t>.                                                                            …………………………………………….</w:t>
      </w:r>
    </w:p>
    <w:p w14:paraId="36A56EE3" w14:textId="77777777" w:rsidR="00D36AAF" w:rsidRPr="00C86C22" w:rsidRDefault="00574808" w:rsidP="00900E10">
      <w:pPr>
        <w:ind w:left="184"/>
        <w:jc w:val="both"/>
        <w:rPr>
          <w:rFonts w:asciiTheme="minorHAnsi" w:hAnsiTheme="minorHAnsi" w:cs="Times New Roman"/>
          <w:sz w:val="24"/>
          <w:szCs w:val="24"/>
        </w:rPr>
      </w:pPr>
      <w:r w:rsidRPr="00C86C22">
        <w:rPr>
          <w:rFonts w:asciiTheme="minorHAnsi" w:hAnsiTheme="minorHAnsi" w:cs="Times New Roman"/>
          <w:sz w:val="24"/>
          <w:szCs w:val="24"/>
        </w:rPr>
        <w:t>Miejscowość, data</w:t>
      </w:r>
      <w:r w:rsidR="00D36AAF" w:rsidRPr="00C86C22">
        <w:rPr>
          <w:rFonts w:asciiTheme="minorHAnsi" w:hAnsiTheme="minorHAnsi" w:cs="Times New Roman"/>
          <w:sz w:val="24"/>
          <w:szCs w:val="24"/>
        </w:rPr>
        <w:tab/>
      </w:r>
      <w:r w:rsidR="00D36AAF" w:rsidRPr="00C86C22">
        <w:rPr>
          <w:rFonts w:asciiTheme="minorHAnsi" w:hAnsiTheme="minorHAnsi" w:cs="Times New Roman"/>
          <w:sz w:val="24"/>
          <w:szCs w:val="24"/>
        </w:rPr>
        <w:tab/>
      </w:r>
      <w:r w:rsidR="00D36AAF" w:rsidRPr="00C86C22">
        <w:rPr>
          <w:rFonts w:asciiTheme="minorHAnsi" w:hAnsiTheme="minorHAnsi" w:cs="Times New Roman"/>
          <w:sz w:val="24"/>
          <w:szCs w:val="24"/>
        </w:rPr>
        <w:tab/>
      </w:r>
      <w:r w:rsidR="00D36AAF" w:rsidRPr="00C86C22">
        <w:rPr>
          <w:rFonts w:asciiTheme="minorHAnsi" w:hAnsiTheme="minorHAnsi" w:cs="Times New Roman"/>
          <w:sz w:val="24"/>
          <w:szCs w:val="24"/>
        </w:rPr>
        <w:tab/>
      </w:r>
      <w:r w:rsidR="00D36AAF" w:rsidRPr="00C86C22">
        <w:rPr>
          <w:rFonts w:asciiTheme="minorHAnsi" w:hAnsiTheme="minorHAnsi" w:cs="Times New Roman"/>
          <w:sz w:val="24"/>
          <w:szCs w:val="24"/>
        </w:rPr>
        <w:tab/>
      </w:r>
      <w:r w:rsidR="00D36AAF" w:rsidRPr="00C86C22">
        <w:rPr>
          <w:rFonts w:asciiTheme="minorHAnsi" w:hAnsiTheme="minorHAnsi" w:cs="Times New Roman"/>
          <w:sz w:val="24"/>
          <w:szCs w:val="24"/>
        </w:rPr>
        <w:tab/>
      </w:r>
      <w:r w:rsidR="00D36AAF" w:rsidRPr="00C86C22">
        <w:rPr>
          <w:rFonts w:asciiTheme="minorHAnsi" w:hAnsiTheme="minorHAnsi" w:cs="Times New Roman"/>
          <w:sz w:val="24"/>
          <w:szCs w:val="24"/>
        </w:rPr>
        <w:tab/>
        <w:t>Czytelny podpis</w:t>
      </w:r>
    </w:p>
    <w:p w14:paraId="039BBC2E" w14:textId="77777777" w:rsidR="00FC13C9" w:rsidRPr="00AC310D" w:rsidRDefault="00FC13C9" w:rsidP="00900E10">
      <w:pPr>
        <w:pStyle w:val="Default"/>
        <w:ind w:left="40"/>
        <w:jc w:val="both"/>
        <w:rPr>
          <w:rFonts w:asciiTheme="minorHAnsi" w:hAnsiTheme="minorHAnsi"/>
          <w:b/>
          <w:bCs/>
          <w:sz w:val="22"/>
          <w:szCs w:val="22"/>
        </w:rPr>
      </w:pPr>
    </w:p>
    <w:p w14:paraId="088EEFA8" w14:textId="77777777" w:rsidR="00FC13C9" w:rsidRPr="0001590C" w:rsidRDefault="00FC13C9" w:rsidP="00900E10">
      <w:pPr>
        <w:pStyle w:val="Default"/>
        <w:ind w:left="40"/>
        <w:jc w:val="both"/>
        <w:rPr>
          <w:rFonts w:ascii="Arial" w:hAnsi="Arial" w:cs="Arial"/>
          <w:b/>
          <w:bCs/>
          <w:sz w:val="18"/>
          <w:szCs w:val="22"/>
        </w:rPr>
      </w:pPr>
    </w:p>
    <w:p w14:paraId="6E8CA352" w14:textId="77777777" w:rsidR="00EA08F7" w:rsidRPr="00EA08F7" w:rsidRDefault="00EA08F7" w:rsidP="00900E10">
      <w:pPr>
        <w:spacing w:before="100" w:beforeAutospacing="1" w:after="100" w:afterAutospacing="1"/>
        <w:ind w:left="142" w:hanging="318"/>
        <w:jc w:val="both"/>
        <w:rPr>
          <w:rFonts w:ascii="Times New Roman" w:eastAsia="Times New Roman" w:hAnsi="Times New Roman" w:cs="Times New Roman"/>
          <w:sz w:val="24"/>
          <w:szCs w:val="24"/>
        </w:rPr>
      </w:pPr>
    </w:p>
    <w:p w14:paraId="24626FD6" w14:textId="77777777" w:rsidR="00A667CA" w:rsidRPr="001C0F25" w:rsidRDefault="00A667CA" w:rsidP="00900E10">
      <w:pPr>
        <w:spacing w:before="100" w:beforeAutospacing="1" w:after="100" w:afterAutospacing="1"/>
        <w:ind w:left="142" w:hanging="318"/>
        <w:jc w:val="both"/>
        <w:rPr>
          <w:rFonts w:ascii="Times New Roman" w:eastAsia="Times New Roman" w:hAnsi="Times New Roman" w:cs="Times New Roman"/>
          <w:sz w:val="24"/>
          <w:szCs w:val="24"/>
        </w:rPr>
      </w:pPr>
    </w:p>
    <w:p w14:paraId="6F691FB5" w14:textId="77777777" w:rsidR="001D4710" w:rsidRDefault="001D4710" w:rsidP="00900E10">
      <w:pPr>
        <w:spacing w:after="200" w:line="276" w:lineRule="auto"/>
        <w:jc w:val="both"/>
      </w:pPr>
      <w:r>
        <w:br w:type="page"/>
      </w:r>
    </w:p>
    <w:p w14:paraId="2EF26116" w14:textId="77777777" w:rsidR="001D4710" w:rsidRDefault="001D4710" w:rsidP="00900E10">
      <w:pPr>
        <w:jc w:val="both"/>
        <w:rPr>
          <w:lang w:val="cs-CZ"/>
        </w:rPr>
        <w:sectPr w:rsidR="001D4710" w:rsidSect="00FC13C9">
          <w:pgSz w:w="11906" w:h="16838"/>
          <w:pgMar w:top="851" w:right="1417" w:bottom="1417" w:left="1417" w:header="708" w:footer="708" w:gutter="0"/>
          <w:cols w:space="708"/>
          <w:docGrid w:linePitch="360"/>
        </w:sectPr>
      </w:pPr>
    </w:p>
    <w:p w14:paraId="23834610" w14:textId="77777777" w:rsidR="001D4710" w:rsidRPr="001D4710" w:rsidRDefault="001D4710" w:rsidP="001D4710">
      <w:pPr>
        <w:jc w:val="center"/>
        <w:rPr>
          <w:b/>
          <w:sz w:val="22"/>
          <w:lang w:val="cs-CZ"/>
        </w:rPr>
      </w:pPr>
      <w:r w:rsidRPr="001D4710">
        <w:rPr>
          <w:b/>
          <w:sz w:val="22"/>
          <w:lang w:val="cs-CZ"/>
        </w:rPr>
        <w:lastRenderedPageBreak/>
        <w:t>OPINIE I UWAGI</w:t>
      </w:r>
    </w:p>
    <w:p w14:paraId="7E2388B5" w14:textId="77777777" w:rsidR="001D4710" w:rsidRPr="001D4710" w:rsidRDefault="001D4710" w:rsidP="001D4710">
      <w:pPr>
        <w:jc w:val="center"/>
        <w:rPr>
          <w:b/>
          <w:sz w:val="22"/>
          <w:lang w:val="cs-CZ"/>
        </w:rPr>
      </w:pPr>
    </w:p>
    <w:p w14:paraId="34409119" w14:textId="404207CC" w:rsidR="001D4710" w:rsidRPr="001D4710" w:rsidRDefault="001D4710" w:rsidP="001D4710">
      <w:pPr>
        <w:jc w:val="center"/>
        <w:rPr>
          <w:b/>
          <w:i/>
          <w:sz w:val="22"/>
        </w:rPr>
      </w:pPr>
      <w:r w:rsidRPr="001D4710">
        <w:rPr>
          <w:b/>
          <w:sz w:val="22"/>
        </w:rPr>
        <w:t>do projektu</w:t>
      </w:r>
      <w:r w:rsidR="00C36325">
        <w:rPr>
          <w:b/>
          <w:sz w:val="22"/>
        </w:rPr>
        <w:t xml:space="preserve"> aktualizacji</w:t>
      </w:r>
      <w:r w:rsidRPr="001D4710">
        <w:rPr>
          <w:b/>
          <w:sz w:val="22"/>
        </w:rPr>
        <w:t xml:space="preserve"> </w:t>
      </w:r>
      <w:r w:rsidR="008E4AD9" w:rsidRPr="00C86C22">
        <w:rPr>
          <w:rFonts w:ascii="Times New Roman" w:hAnsi="Times New Roman" w:cs="Times New Roman"/>
          <w:b/>
          <w:i/>
          <w:sz w:val="24"/>
          <w:szCs w:val="22"/>
          <w:lang w:eastAsia="en-US"/>
        </w:rPr>
        <w:t>Strategii Rozwoju Gminy Olsztynek na lata 2022-2030</w:t>
      </w:r>
    </w:p>
    <w:p w14:paraId="2C0B43F9" w14:textId="77777777" w:rsidR="001D4710" w:rsidRPr="001D4710" w:rsidRDefault="001D4710" w:rsidP="001D4710">
      <w:pPr>
        <w:jc w:val="center"/>
        <w:rPr>
          <w:b/>
        </w:rPr>
      </w:pPr>
    </w:p>
    <w:tbl>
      <w:tblPr>
        <w:tblpPr w:leftFromText="141" w:rightFromText="141" w:vertAnchor="text" w:horzAnchor="margin" w:tblpXSpec="center" w:tblpY="29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524"/>
        <w:gridCol w:w="2117"/>
        <w:gridCol w:w="3705"/>
        <w:gridCol w:w="4143"/>
        <w:gridCol w:w="2410"/>
      </w:tblGrid>
      <w:tr w:rsidR="001D4710" w:rsidRPr="001D4710" w14:paraId="52D0D8A1" w14:textId="77777777" w:rsidTr="005C6CDF">
        <w:trPr>
          <w:trHeight w:val="718"/>
        </w:trPr>
        <w:tc>
          <w:tcPr>
            <w:tcW w:w="1555" w:type="dxa"/>
            <w:tcBorders>
              <w:bottom w:val="single" w:sz="4" w:space="0" w:color="auto"/>
            </w:tcBorders>
            <w:shd w:val="clear" w:color="auto" w:fill="C6D9F1" w:themeFill="text2" w:themeFillTint="33"/>
            <w:vAlign w:val="center"/>
          </w:tcPr>
          <w:p w14:paraId="473B83C5" w14:textId="77777777" w:rsidR="001D4710" w:rsidRPr="001D4710" w:rsidRDefault="001D4710" w:rsidP="001D4710">
            <w:pPr>
              <w:jc w:val="center"/>
            </w:pPr>
            <w:r w:rsidRPr="001D4710">
              <w:t>Nazwa instytucji /</w:t>
            </w:r>
          </w:p>
          <w:p w14:paraId="513AEE03" w14:textId="77777777" w:rsidR="001D4710" w:rsidRPr="001D4710" w:rsidRDefault="001D4710" w:rsidP="001D4710">
            <w:pPr>
              <w:jc w:val="center"/>
            </w:pPr>
            <w:r w:rsidRPr="001D4710">
              <w:t>Imię nazwisko</w:t>
            </w:r>
          </w:p>
        </w:tc>
        <w:tc>
          <w:tcPr>
            <w:tcW w:w="524" w:type="dxa"/>
            <w:tcBorders>
              <w:bottom w:val="single" w:sz="4" w:space="0" w:color="auto"/>
            </w:tcBorders>
            <w:shd w:val="clear" w:color="auto" w:fill="C6D9F1" w:themeFill="text2" w:themeFillTint="33"/>
            <w:vAlign w:val="center"/>
          </w:tcPr>
          <w:p w14:paraId="5CC9D3F0" w14:textId="77777777" w:rsidR="001D4710" w:rsidRPr="001D4710" w:rsidRDefault="001D4710" w:rsidP="001D4710">
            <w:pPr>
              <w:jc w:val="center"/>
            </w:pPr>
          </w:p>
          <w:p w14:paraId="45D478C7" w14:textId="77777777" w:rsidR="001D4710" w:rsidRPr="001D4710" w:rsidRDefault="001D4710" w:rsidP="001D4710">
            <w:pPr>
              <w:jc w:val="center"/>
            </w:pPr>
            <w:r w:rsidRPr="001D4710">
              <w:t>Lp.</w:t>
            </w:r>
          </w:p>
          <w:p w14:paraId="032A34ED" w14:textId="77777777" w:rsidR="001D4710" w:rsidRPr="001D4710" w:rsidRDefault="001D4710" w:rsidP="001D4710">
            <w:pPr>
              <w:jc w:val="center"/>
            </w:pPr>
          </w:p>
        </w:tc>
        <w:tc>
          <w:tcPr>
            <w:tcW w:w="2117" w:type="dxa"/>
            <w:tcBorders>
              <w:bottom w:val="single" w:sz="4" w:space="0" w:color="auto"/>
            </w:tcBorders>
            <w:shd w:val="clear" w:color="auto" w:fill="C6D9F1" w:themeFill="text2" w:themeFillTint="33"/>
            <w:vAlign w:val="center"/>
          </w:tcPr>
          <w:p w14:paraId="053D1848" w14:textId="77777777" w:rsidR="001D4710" w:rsidRPr="001D4710" w:rsidRDefault="001D4710" w:rsidP="001D4710">
            <w:pPr>
              <w:jc w:val="center"/>
            </w:pPr>
            <w:r w:rsidRPr="001D4710">
              <w:t xml:space="preserve">Część dokumentu </w:t>
            </w:r>
            <w:r w:rsidRPr="001D4710">
              <w:br/>
              <w:t>do którego odnosi się uwaga (sekcja/strona)</w:t>
            </w:r>
          </w:p>
        </w:tc>
        <w:tc>
          <w:tcPr>
            <w:tcW w:w="3705" w:type="dxa"/>
            <w:tcBorders>
              <w:bottom w:val="single" w:sz="4" w:space="0" w:color="auto"/>
            </w:tcBorders>
            <w:shd w:val="clear" w:color="auto" w:fill="C6D9F1" w:themeFill="text2" w:themeFillTint="33"/>
            <w:vAlign w:val="center"/>
          </w:tcPr>
          <w:p w14:paraId="13D92DC5" w14:textId="77777777" w:rsidR="001D4710" w:rsidRPr="001D4710" w:rsidRDefault="001D4710" w:rsidP="001D4710">
            <w:pPr>
              <w:jc w:val="center"/>
            </w:pPr>
            <w:r w:rsidRPr="001D4710">
              <w:t xml:space="preserve">Zapis w projekcie Strategii, </w:t>
            </w:r>
            <w:r w:rsidRPr="001D4710">
              <w:br/>
              <w:t>do którego zgłaszana jest uwaga</w:t>
            </w:r>
          </w:p>
        </w:tc>
        <w:tc>
          <w:tcPr>
            <w:tcW w:w="4143" w:type="dxa"/>
            <w:tcBorders>
              <w:bottom w:val="single" w:sz="4" w:space="0" w:color="auto"/>
            </w:tcBorders>
            <w:shd w:val="clear" w:color="auto" w:fill="C6D9F1" w:themeFill="text2" w:themeFillTint="33"/>
            <w:vAlign w:val="center"/>
          </w:tcPr>
          <w:p w14:paraId="0DBD9E1A" w14:textId="77777777" w:rsidR="001D4710" w:rsidRPr="001D4710" w:rsidRDefault="001D4710" w:rsidP="001D4710">
            <w:pPr>
              <w:jc w:val="center"/>
            </w:pPr>
            <w:r w:rsidRPr="001D4710">
              <w:t>Treść uwagi</w:t>
            </w:r>
          </w:p>
          <w:p w14:paraId="3E66F0DF" w14:textId="77777777" w:rsidR="001D4710" w:rsidRPr="001D4710" w:rsidRDefault="001D4710" w:rsidP="001D4710">
            <w:pPr>
              <w:jc w:val="center"/>
            </w:pPr>
            <w:r w:rsidRPr="001D4710">
              <w:t>+</w:t>
            </w:r>
          </w:p>
          <w:p w14:paraId="0E337DA8" w14:textId="77777777" w:rsidR="001D4710" w:rsidRPr="001D4710" w:rsidRDefault="001D4710" w:rsidP="001D4710">
            <w:pPr>
              <w:jc w:val="center"/>
            </w:pPr>
            <w:r w:rsidRPr="001D4710">
              <w:t>ewentualna propozycja</w:t>
            </w:r>
          </w:p>
        </w:tc>
        <w:tc>
          <w:tcPr>
            <w:tcW w:w="2410" w:type="dxa"/>
            <w:tcBorders>
              <w:bottom w:val="single" w:sz="4" w:space="0" w:color="auto"/>
            </w:tcBorders>
            <w:shd w:val="clear" w:color="auto" w:fill="C6D9F1" w:themeFill="text2" w:themeFillTint="33"/>
            <w:vAlign w:val="center"/>
          </w:tcPr>
          <w:p w14:paraId="686861B5" w14:textId="77777777" w:rsidR="001D4710" w:rsidRPr="001D4710" w:rsidRDefault="001D4710" w:rsidP="001D4710">
            <w:pPr>
              <w:jc w:val="center"/>
            </w:pPr>
            <w:r w:rsidRPr="001D4710">
              <w:t>Zwięzłe</w:t>
            </w:r>
          </w:p>
          <w:p w14:paraId="07794821" w14:textId="77777777" w:rsidR="001D4710" w:rsidRPr="001D4710" w:rsidRDefault="001D4710" w:rsidP="001D4710">
            <w:pPr>
              <w:jc w:val="center"/>
            </w:pPr>
            <w:r w:rsidRPr="001D4710">
              <w:t>uzasadnienie uwagi</w:t>
            </w:r>
          </w:p>
        </w:tc>
      </w:tr>
      <w:tr w:rsidR="001D4710" w:rsidRPr="001D4710" w14:paraId="0F1866B7" w14:textId="77777777" w:rsidTr="006C60CD">
        <w:trPr>
          <w:trHeight w:val="615"/>
        </w:trPr>
        <w:tc>
          <w:tcPr>
            <w:tcW w:w="1555" w:type="dxa"/>
            <w:vMerge w:val="restart"/>
            <w:shd w:val="clear" w:color="auto" w:fill="FFFFFF"/>
          </w:tcPr>
          <w:p w14:paraId="31136CA2" w14:textId="77777777" w:rsidR="001D4710" w:rsidRPr="001D4710" w:rsidRDefault="001D4710" w:rsidP="001D4710"/>
        </w:tc>
        <w:tc>
          <w:tcPr>
            <w:tcW w:w="524" w:type="dxa"/>
            <w:shd w:val="clear" w:color="auto" w:fill="FFFFFF"/>
            <w:vAlign w:val="center"/>
          </w:tcPr>
          <w:p w14:paraId="513B5C04" w14:textId="77777777" w:rsidR="001D4710" w:rsidRPr="001D4710" w:rsidRDefault="001D4710" w:rsidP="001D4710">
            <w:pPr>
              <w:numPr>
                <w:ilvl w:val="0"/>
                <w:numId w:val="3"/>
              </w:numPr>
            </w:pPr>
          </w:p>
        </w:tc>
        <w:tc>
          <w:tcPr>
            <w:tcW w:w="2117" w:type="dxa"/>
            <w:shd w:val="clear" w:color="auto" w:fill="FFFFFF"/>
            <w:vAlign w:val="center"/>
          </w:tcPr>
          <w:p w14:paraId="6D45E522" w14:textId="77777777" w:rsidR="001D4710" w:rsidRPr="001D4710" w:rsidRDefault="001D4710" w:rsidP="001D4710">
            <w:pPr>
              <w:rPr>
                <w:b/>
              </w:rPr>
            </w:pPr>
          </w:p>
        </w:tc>
        <w:tc>
          <w:tcPr>
            <w:tcW w:w="3705" w:type="dxa"/>
            <w:shd w:val="clear" w:color="auto" w:fill="FFFFFF"/>
          </w:tcPr>
          <w:p w14:paraId="2D7447D5" w14:textId="77777777" w:rsidR="001D4710" w:rsidRPr="001D4710" w:rsidRDefault="001D4710" w:rsidP="001D4710">
            <w:pPr>
              <w:rPr>
                <w:b/>
              </w:rPr>
            </w:pPr>
          </w:p>
        </w:tc>
        <w:tc>
          <w:tcPr>
            <w:tcW w:w="4143" w:type="dxa"/>
            <w:shd w:val="clear" w:color="auto" w:fill="FFFFFF"/>
          </w:tcPr>
          <w:p w14:paraId="60F4813B" w14:textId="77777777" w:rsidR="001D4710" w:rsidRPr="001D4710" w:rsidRDefault="001D4710" w:rsidP="001D4710">
            <w:pPr>
              <w:rPr>
                <w:b/>
              </w:rPr>
            </w:pPr>
          </w:p>
        </w:tc>
        <w:tc>
          <w:tcPr>
            <w:tcW w:w="2410" w:type="dxa"/>
            <w:shd w:val="clear" w:color="auto" w:fill="FFFFFF"/>
          </w:tcPr>
          <w:p w14:paraId="1F0E9FE2" w14:textId="77777777" w:rsidR="001D4710" w:rsidRPr="001D4710" w:rsidRDefault="001D4710" w:rsidP="001D4710">
            <w:pPr>
              <w:rPr>
                <w:b/>
              </w:rPr>
            </w:pPr>
          </w:p>
        </w:tc>
      </w:tr>
      <w:tr w:rsidR="001D4710" w:rsidRPr="001D4710" w14:paraId="0BDA40F1" w14:textId="77777777" w:rsidTr="006C60CD">
        <w:trPr>
          <w:trHeight w:val="604"/>
        </w:trPr>
        <w:tc>
          <w:tcPr>
            <w:tcW w:w="1555" w:type="dxa"/>
            <w:vMerge/>
            <w:shd w:val="clear" w:color="auto" w:fill="FFFFFF"/>
          </w:tcPr>
          <w:p w14:paraId="36292424" w14:textId="77777777" w:rsidR="001D4710" w:rsidRPr="001D4710" w:rsidRDefault="001D4710" w:rsidP="001D4710">
            <w:pPr>
              <w:numPr>
                <w:ilvl w:val="0"/>
                <w:numId w:val="3"/>
              </w:numPr>
            </w:pPr>
          </w:p>
        </w:tc>
        <w:tc>
          <w:tcPr>
            <w:tcW w:w="524" w:type="dxa"/>
            <w:shd w:val="clear" w:color="auto" w:fill="FFFFFF"/>
            <w:vAlign w:val="center"/>
          </w:tcPr>
          <w:p w14:paraId="635C529E" w14:textId="77777777" w:rsidR="001D4710" w:rsidRPr="001D4710" w:rsidRDefault="001D4710" w:rsidP="001D4710">
            <w:pPr>
              <w:numPr>
                <w:ilvl w:val="0"/>
                <w:numId w:val="3"/>
              </w:numPr>
            </w:pPr>
          </w:p>
        </w:tc>
        <w:tc>
          <w:tcPr>
            <w:tcW w:w="2117" w:type="dxa"/>
            <w:shd w:val="clear" w:color="auto" w:fill="FFFFFF"/>
            <w:vAlign w:val="center"/>
          </w:tcPr>
          <w:p w14:paraId="67DA538F" w14:textId="77777777" w:rsidR="001D4710" w:rsidRPr="001D4710" w:rsidRDefault="001D4710" w:rsidP="001D4710">
            <w:pPr>
              <w:rPr>
                <w:b/>
              </w:rPr>
            </w:pPr>
          </w:p>
        </w:tc>
        <w:tc>
          <w:tcPr>
            <w:tcW w:w="3705" w:type="dxa"/>
            <w:shd w:val="clear" w:color="auto" w:fill="FFFFFF"/>
          </w:tcPr>
          <w:p w14:paraId="3DC47ED3" w14:textId="77777777" w:rsidR="001D4710" w:rsidRPr="001D4710" w:rsidRDefault="001D4710" w:rsidP="001D4710">
            <w:pPr>
              <w:rPr>
                <w:b/>
              </w:rPr>
            </w:pPr>
          </w:p>
        </w:tc>
        <w:tc>
          <w:tcPr>
            <w:tcW w:w="4143" w:type="dxa"/>
            <w:shd w:val="clear" w:color="auto" w:fill="FFFFFF"/>
          </w:tcPr>
          <w:p w14:paraId="36423161" w14:textId="77777777" w:rsidR="001D4710" w:rsidRPr="001D4710" w:rsidRDefault="001D4710" w:rsidP="001D4710">
            <w:pPr>
              <w:rPr>
                <w:b/>
              </w:rPr>
            </w:pPr>
          </w:p>
        </w:tc>
        <w:tc>
          <w:tcPr>
            <w:tcW w:w="2410" w:type="dxa"/>
            <w:shd w:val="clear" w:color="auto" w:fill="FFFFFF"/>
          </w:tcPr>
          <w:p w14:paraId="246D3014" w14:textId="77777777" w:rsidR="001D4710" w:rsidRPr="001D4710" w:rsidRDefault="001D4710" w:rsidP="001D4710">
            <w:pPr>
              <w:rPr>
                <w:b/>
              </w:rPr>
            </w:pPr>
          </w:p>
        </w:tc>
      </w:tr>
      <w:tr w:rsidR="001D4710" w:rsidRPr="001D4710" w14:paraId="1A3AE101" w14:textId="77777777" w:rsidTr="006C60CD">
        <w:trPr>
          <w:trHeight w:val="517"/>
        </w:trPr>
        <w:tc>
          <w:tcPr>
            <w:tcW w:w="1555" w:type="dxa"/>
            <w:vMerge/>
            <w:shd w:val="clear" w:color="auto" w:fill="FFFFFF"/>
          </w:tcPr>
          <w:p w14:paraId="4EFA1094" w14:textId="77777777" w:rsidR="001D4710" w:rsidRPr="001D4710" w:rsidRDefault="001D4710" w:rsidP="001D4710">
            <w:pPr>
              <w:numPr>
                <w:ilvl w:val="0"/>
                <w:numId w:val="3"/>
              </w:numPr>
            </w:pPr>
          </w:p>
        </w:tc>
        <w:tc>
          <w:tcPr>
            <w:tcW w:w="524" w:type="dxa"/>
            <w:shd w:val="clear" w:color="auto" w:fill="FFFFFF"/>
            <w:vAlign w:val="center"/>
          </w:tcPr>
          <w:p w14:paraId="6A5ACBFD" w14:textId="77777777" w:rsidR="001D4710" w:rsidRPr="001D4710" w:rsidRDefault="001D4710" w:rsidP="001D4710">
            <w:pPr>
              <w:numPr>
                <w:ilvl w:val="0"/>
                <w:numId w:val="3"/>
              </w:numPr>
            </w:pPr>
          </w:p>
        </w:tc>
        <w:tc>
          <w:tcPr>
            <w:tcW w:w="2117" w:type="dxa"/>
            <w:shd w:val="clear" w:color="auto" w:fill="FFFFFF"/>
            <w:vAlign w:val="center"/>
          </w:tcPr>
          <w:p w14:paraId="38509B07" w14:textId="77777777" w:rsidR="001D4710" w:rsidRPr="001D4710" w:rsidRDefault="001D4710" w:rsidP="001D4710">
            <w:pPr>
              <w:rPr>
                <w:b/>
              </w:rPr>
            </w:pPr>
          </w:p>
        </w:tc>
        <w:tc>
          <w:tcPr>
            <w:tcW w:w="3705" w:type="dxa"/>
            <w:shd w:val="clear" w:color="auto" w:fill="FFFFFF"/>
          </w:tcPr>
          <w:p w14:paraId="07582786" w14:textId="77777777" w:rsidR="001D4710" w:rsidRPr="001D4710" w:rsidRDefault="001D4710" w:rsidP="001D4710">
            <w:pPr>
              <w:rPr>
                <w:b/>
              </w:rPr>
            </w:pPr>
          </w:p>
        </w:tc>
        <w:tc>
          <w:tcPr>
            <w:tcW w:w="4143" w:type="dxa"/>
            <w:shd w:val="clear" w:color="auto" w:fill="FFFFFF"/>
          </w:tcPr>
          <w:p w14:paraId="5BF0FA33" w14:textId="77777777" w:rsidR="001D4710" w:rsidRPr="001D4710" w:rsidRDefault="001D4710" w:rsidP="001D4710">
            <w:pPr>
              <w:rPr>
                <w:b/>
              </w:rPr>
            </w:pPr>
          </w:p>
        </w:tc>
        <w:tc>
          <w:tcPr>
            <w:tcW w:w="2410" w:type="dxa"/>
            <w:shd w:val="clear" w:color="auto" w:fill="FFFFFF"/>
          </w:tcPr>
          <w:p w14:paraId="46BB4B0C" w14:textId="77777777" w:rsidR="001D4710" w:rsidRPr="001D4710" w:rsidRDefault="001D4710" w:rsidP="001D4710">
            <w:pPr>
              <w:rPr>
                <w:b/>
              </w:rPr>
            </w:pPr>
          </w:p>
        </w:tc>
      </w:tr>
      <w:tr w:rsidR="001D4710" w:rsidRPr="001D4710" w14:paraId="70BB023D" w14:textId="77777777" w:rsidTr="005C6CDF">
        <w:trPr>
          <w:trHeight w:val="568"/>
        </w:trPr>
        <w:tc>
          <w:tcPr>
            <w:tcW w:w="12044" w:type="dxa"/>
            <w:gridSpan w:val="5"/>
            <w:shd w:val="clear" w:color="auto" w:fill="DBE5F1" w:themeFill="accent1" w:themeFillTint="33"/>
            <w:vAlign w:val="center"/>
          </w:tcPr>
          <w:p w14:paraId="5FD6AE71" w14:textId="77777777" w:rsidR="001D4710" w:rsidRPr="001D4710" w:rsidRDefault="001D4710" w:rsidP="001D4710">
            <w:pPr>
              <w:rPr>
                <w:b/>
              </w:rPr>
            </w:pPr>
            <w:r w:rsidRPr="001D4710">
              <w:rPr>
                <w:b/>
              </w:rPr>
              <w:t>Czytelny podpis</w:t>
            </w:r>
          </w:p>
        </w:tc>
        <w:tc>
          <w:tcPr>
            <w:tcW w:w="2410" w:type="dxa"/>
            <w:shd w:val="clear" w:color="auto" w:fill="DBE5F1" w:themeFill="accent1" w:themeFillTint="33"/>
            <w:vAlign w:val="center"/>
          </w:tcPr>
          <w:p w14:paraId="49EEFF0A" w14:textId="77777777" w:rsidR="001D4710" w:rsidRPr="001D4710" w:rsidRDefault="001D4710" w:rsidP="001D4710">
            <w:pPr>
              <w:rPr>
                <w:b/>
              </w:rPr>
            </w:pPr>
          </w:p>
        </w:tc>
      </w:tr>
    </w:tbl>
    <w:p w14:paraId="5151D5AC" w14:textId="77777777" w:rsidR="001D4710" w:rsidRPr="001D4710" w:rsidRDefault="001D4710" w:rsidP="001D4710"/>
    <w:p w14:paraId="4B7EF689" w14:textId="77777777" w:rsidR="001D4710" w:rsidRPr="00B3336B" w:rsidRDefault="001D4710" w:rsidP="001D4710">
      <w:pPr>
        <w:rPr>
          <w:sz w:val="22"/>
        </w:rPr>
      </w:pPr>
      <w:r w:rsidRPr="001D4710">
        <w:tab/>
      </w:r>
      <w:r w:rsidRPr="001D4710">
        <w:tab/>
      </w:r>
    </w:p>
    <w:p w14:paraId="60C4B172" w14:textId="77777777" w:rsidR="00C75773" w:rsidRPr="00B3336B" w:rsidRDefault="00C75773" w:rsidP="00C75773">
      <w:pPr>
        <w:jc w:val="center"/>
        <w:rPr>
          <w:b/>
          <w:sz w:val="22"/>
        </w:rPr>
      </w:pPr>
      <w:r w:rsidRPr="00B3336B">
        <w:rPr>
          <w:b/>
          <w:sz w:val="22"/>
        </w:rPr>
        <w:t xml:space="preserve">do </w:t>
      </w:r>
      <w:r w:rsidR="005C7781" w:rsidRPr="005C7781">
        <w:rPr>
          <w:b/>
          <w:i/>
          <w:sz w:val="22"/>
        </w:rPr>
        <w:t>Z</w:t>
      </w:r>
      <w:r w:rsidRPr="005C7781">
        <w:rPr>
          <w:b/>
          <w:i/>
          <w:sz w:val="22"/>
        </w:rPr>
        <w:t>ałącznika nr 1</w:t>
      </w:r>
      <w:r w:rsidRPr="00B3336B">
        <w:rPr>
          <w:b/>
          <w:sz w:val="22"/>
        </w:rPr>
        <w:t xml:space="preserve"> </w:t>
      </w:r>
      <w:r w:rsidR="00B3336B">
        <w:rPr>
          <w:b/>
          <w:i/>
          <w:sz w:val="22"/>
        </w:rPr>
        <w:t>Diagnozy</w:t>
      </w:r>
      <w:r w:rsidR="00D536F0">
        <w:rPr>
          <w:b/>
          <w:i/>
          <w:sz w:val="22"/>
        </w:rPr>
        <w:t xml:space="preserve"> społeczno-gospodarczej Gminy </w:t>
      </w:r>
      <w:r w:rsidR="008E4AD9">
        <w:rPr>
          <w:b/>
          <w:i/>
          <w:sz w:val="22"/>
        </w:rPr>
        <w:t>Olsztynek</w:t>
      </w:r>
    </w:p>
    <w:tbl>
      <w:tblPr>
        <w:tblpPr w:leftFromText="141" w:rightFromText="141" w:vertAnchor="text" w:horzAnchor="margin" w:tblpXSpec="center" w:tblpY="29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524"/>
        <w:gridCol w:w="2117"/>
        <w:gridCol w:w="3705"/>
        <w:gridCol w:w="4143"/>
        <w:gridCol w:w="2410"/>
      </w:tblGrid>
      <w:tr w:rsidR="00C75773" w:rsidRPr="001D4710" w14:paraId="10699D39" w14:textId="77777777" w:rsidTr="005C6CDF">
        <w:trPr>
          <w:trHeight w:val="718"/>
        </w:trPr>
        <w:tc>
          <w:tcPr>
            <w:tcW w:w="1555" w:type="dxa"/>
            <w:tcBorders>
              <w:bottom w:val="single" w:sz="4" w:space="0" w:color="auto"/>
            </w:tcBorders>
            <w:shd w:val="clear" w:color="auto" w:fill="C6D9F1" w:themeFill="text2" w:themeFillTint="33"/>
            <w:vAlign w:val="center"/>
          </w:tcPr>
          <w:p w14:paraId="74D84DC9" w14:textId="77777777" w:rsidR="00C75773" w:rsidRPr="001D4710" w:rsidRDefault="00C75773" w:rsidP="00E54574">
            <w:pPr>
              <w:jc w:val="center"/>
            </w:pPr>
            <w:r w:rsidRPr="001D4710">
              <w:t>Nazwa instytucji /</w:t>
            </w:r>
          </w:p>
          <w:p w14:paraId="292CFD06" w14:textId="77777777" w:rsidR="00C75773" w:rsidRPr="001D4710" w:rsidRDefault="00C75773" w:rsidP="00E54574">
            <w:pPr>
              <w:jc w:val="center"/>
            </w:pPr>
            <w:r w:rsidRPr="001D4710">
              <w:t>Imię nazwisko</w:t>
            </w:r>
          </w:p>
        </w:tc>
        <w:tc>
          <w:tcPr>
            <w:tcW w:w="524" w:type="dxa"/>
            <w:tcBorders>
              <w:bottom w:val="single" w:sz="4" w:space="0" w:color="auto"/>
            </w:tcBorders>
            <w:shd w:val="clear" w:color="auto" w:fill="C6D9F1" w:themeFill="text2" w:themeFillTint="33"/>
            <w:vAlign w:val="center"/>
          </w:tcPr>
          <w:p w14:paraId="3DF3A353" w14:textId="77777777" w:rsidR="00C75773" w:rsidRPr="001D4710" w:rsidRDefault="00C75773" w:rsidP="00E54574">
            <w:pPr>
              <w:jc w:val="center"/>
            </w:pPr>
          </w:p>
          <w:p w14:paraId="46CD8051" w14:textId="77777777" w:rsidR="00C75773" w:rsidRPr="001D4710" w:rsidRDefault="00C75773" w:rsidP="00E54574">
            <w:pPr>
              <w:jc w:val="center"/>
            </w:pPr>
            <w:r w:rsidRPr="001D4710">
              <w:t>Lp.</w:t>
            </w:r>
          </w:p>
          <w:p w14:paraId="54C0831C" w14:textId="77777777" w:rsidR="00C75773" w:rsidRPr="001D4710" w:rsidRDefault="00C75773" w:rsidP="00E54574">
            <w:pPr>
              <w:jc w:val="center"/>
            </w:pPr>
          </w:p>
        </w:tc>
        <w:tc>
          <w:tcPr>
            <w:tcW w:w="2117" w:type="dxa"/>
            <w:tcBorders>
              <w:bottom w:val="single" w:sz="4" w:space="0" w:color="auto"/>
            </w:tcBorders>
            <w:shd w:val="clear" w:color="auto" w:fill="C6D9F1" w:themeFill="text2" w:themeFillTint="33"/>
            <w:vAlign w:val="center"/>
          </w:tcPr>
          <w:p w14:paraId="7872A149" w14:textId="77777777" w:rsidR="00C75773" w:rsidRPr="001D4710" w:rsidRDefault="00C75773" w:rsidP="00E54574">
            <w:pPr>
              <w:jc w:val="center"/>
            </w:pPr>
            <w:r w:rsidRPr="001D4710">
              <w:t xml:space="preserve">Część dokumentu </w:t>
            </w:r>
            <w:r w:rsidRPr="001D4710">
              <w:br/>
              <w:t>do którego odnosi się uwaga (sekcja/strona)</w:t>
            </w:r>
          </w:p>
        </w:tc>
        <w:tc>
          <w:tcPr>
            <w:tcW w:w="3705" w:type="dxa"/>
            <w:tcBorders>
              <w:bottom w:val="single" w:sz="4" w:space="0" w:color="auto"/>
            </w:tcBorders>
            <w:shd w:val="clear" w:color="auto" w:fill="C6D9F1" w:themeFill="text2" w:themeFillTint="33"/>
            <w:vAlign w:val="center"/>
          </w:tcPr>
          <w:p w14:paraId="60A25EBC" w14:textId="77777777" w:rsidR="00C75773" w:rsidRPr="001D4710" w:rsidRDefault="00C75773" w:rsidP="00C75773">
            <w:pPr>
              <w:jc w:val="center"/>
            </w:pPr>
            <w:r w:rsidRPr="001D4710">
              <w:t xml:space="preserve">Zapis w projekcie </w:t>
            </w:r>
            <w:r>
              <w:t>dokumentu</w:t>
            </w:r>
            <w:r w:rsidRPr="001D4710">
              <w:t xml:space="preserve">, </w:t>
            </w:r>
            <w:r w:rsidRPr="001D4710">
              <w:br/>
              <w:t>do którego zgłaszana jest uwaga</w:t>
            </w:r>
          </w:p>
        </w:tc>
        <w:tc>
          <w:tcPr>
            <w:tcW w:w="4143" w:type="dxa"/>
            <w:tcBorders>
              <w:bottom w:val="single" w:sz="4" w:space="0" w:color="auto"/>
            </w:tcBorders>
            <w:shd w:val="clear" w:color="auto" w:fill="C6D9F1" w:themeFill="text2" w:themeFillTint="33"/>
            <w:vAlign w:val="center"/>
          </w:tcPr>
          <w:p w14:paraId="50193DD1" w14:textId="77777777" w:rsidR="00C75773" w:rsidRPr="001D4710" w:rsidRDefault="00C75773" w:rsidP="00E54574">
            <w:pPr>
              <w:jc w:val="center"/>
            </w:pPr>
            <w:r w:rsidRPr="001D4710">
              <w:t>Treść uwagi</w:t>
            </w:r>
          </w:p>
          <w:p w14:paraId="73656DDD" w14:textId="77777777" w:rsidR="00C75773" w:rsidRPr="001D4710" w:rsidRDefault="00C75773" w:rsidP="00E54574">
            <w:pPr>
              <w:jc w:val="center"/>
            </w:pPr>
            <w:r w:rsidRPr="001D4710">
              <w:t>+</w:t>
            </w:r>
          </w:p>
          <w:p w14:paraId="1534A98E" w14:textId="77777777" w:rsidR="00C75773" w:rsidRPr="001D4710" w:rsidRDefault="00C75773" w:rsidP="00E54574">
            <w:pPr>
              <w:jc w:val="center"/>
            </w:pPr>
            <w:r w:rsidRPr="001D4710">
              <w:t>ewentualna propozycja</w:t>
            </w:r>
          </w:p>
        </w:tc>
        <w:tc>
          <w:tcPr>
            <w:tcW w:w="2410" w:type="dxa"/>
            <w:tcBorders>
              <w:bottom w:val="single" w:sz="4" w:space="0" w:color="auto"/>
            </w:tcBorders>
            <w:shd w:val="clear" w:color="auto" w:fill="C6D9F1" w:themeFill="text2" w:themeFillTint="33"/>
            <w:vAlign w:val="center"/>
          </w:tcPr>
          <w:p w14:paraId="20596037" w14:textId="77777777" w:rsidR="00C75773" w:rsidRPr="001D4710" w:rsidRDefault="00C75773" w:rsidP="00E54574">
            <w:pPr>
              <w:jc w:val="center"/>
            </w:pPr>
            <w:r w:rsidRPr="001D4710">
              <w:t>Zwięzłe</w:t>
            </w:r>
          </w:p>
          <w:p w14:paraId="1FCCD73A" w14:textId="77777777" w:rsidR="00C75773" w:rsidRPr="001D4710" w:rsidRDefault="00C75773" w:rsidP="00E54574">
            <w:pPr>
              <w:jc w:val="center"/>
            </w:pPr>
            <w:r w:rsidRPr="001D4710">
              <w:t>uzasadnienie uwagi</w:t>
            </w:r>
          </w:p>
        </w:tc>
      </w:tr>
      <w:tr w:rsidR="00C75773" w:rsidRPr="001D4710" w14:paraId="0F335571" w14:textId="77777777" w:rsidTr="00E54574">
        <w:trPr>
          <w:trHeight w:val="615"/>
        </w:trPr>
        <w:tc>
          <w:tcPr>
            <w:tcW w:w="1555" w:type="dxa"/>
            <w:vMerge w:val="restart"/>
            <w:shd w:val="clear" w:color="auto" w:fill="FFFFFF"/>
          </w:tcPr>
          <w:p w14:paraId="3EC13C52" w14:textId="77777777" w:rsidR="00C75773" w:rsidRPr="001D4710" w:rsidRDefault="00C75773" w:rsidP="00E54574"/>
        </w:tc>
        <w:tc>
          <w:tcPr>
            <w:tcW w:w="524" w:type="dxa"/>
            <w:shd w:val="clear" w:color="auto" w:fill="FFFFFF"/>
            <w:vAlign w:val="center"/>
          </w:tcPr>
          <w:p w14:paraId="1633DA80" w14:textId="77777777" w:rsidR="00C75773" w:rsidRPr="001D4710" w:rsidRDefault="00C75773" w:rsidP="00C75773">
            <w:pPr>
              <w:numPr>
                <w:ilvl w:val="0"/>
                <w:numId w:val="5"/>
              </w:numPr>
            </w:pPr>
          </w:p>
        </w:tc>
        <w:tc>
          <w:tcPr>
            <w:tcW w:w="2117" w:type="dxa"/>
            <w:shd w:val="clear" w:color="auto" w:fill="FFFFFF"/>
            <w:vAlign w:val="center"/>
          </w:tcPr>
          <w:p w14:paraId="5E5229A1" w14:textId="77777777" w:rsidR="00C75773" w:rsidRPr="001D4710" w:rsidRDefault="00C75773" w:rsidP="00E54574">
            <w:pPr>
              <w:rPr>
                <w:b/>
              </w:rPr>
            </w:pPr>
          </w:p>
        </w:tc>
        <w:tc>
          <w:tcPr>
            <w:tcW w:w="3705" w:type="dxa"/>
            <w:shd w:val="clear" w:color="auto" w:fill="FFFFFF"/>
          </w:tcPr>
          <w:p w14:paraId="1113EA1F" w14:textId="77777777" w:rsidR="00C75773" w:rsidRPr="001D4710" w:rsidRDefault="00C75773" w:rsidP="00E54574">
            <w:pPr>
              <w:rPr>
                <w:b/>
              </w:rPr>
            </w:pPr>
          </w:p>
        </w:tc>
        <w:tc>
          <w:tcPr>
            <w:tcW w:w="4143" w:type="dxa"/>
            <w:shd w:val="clear" w:color="auto" w:fill="FFFFFF"/>
          </w:tcPr>
          <w:p w14:paraId="44095891" w14:textId="77777777" w:rsidR="00C75773" w:rsidRPr="001D4710" w:rsidRDefault="00C75773" w:rsidP="00E54574">
            <w:pPr>
              <w:rPr>
                <w:b/>
              </w:rPr>
            </w:pPr>
          </w:p>
        </w:tc>
        <w:tc>
          <w:tcPr>
            <w:tcW w:w="2410" w:type="dxa"/>
            <w:shd w:val="clear" w:color="auto" w:fill="FFFFFF"/>
          </w:tcPr>
          <w:p w14:paraId="35977A15" w14:textId="77777777" w:rsidR="00C75773" w:rsidRPr="001D4710" w:rsidRDefault="00C75773" w:rsidP="00E54574">
            <w:pPr>
              <w:rPr>
                <w:b/>
              </w:rPr>
            </w:pPr>
          </w:p>
        </w:tc>
      </w:tr>
      <w:tr w:rsidR="00C75773" w:rsidRPr="001D4710" w14:paraId="6D88B152" w14:textId="77777777" w:rsidTr="00E54574">
        <w:trPr>
          <w:trHeight w:val="604"/>
        </w:trPr>
        <w:tc>
          <w:tcPr>
            <w:tcW w:w="1555" w:type="dxa"/>
            <w:vMerge/>
            <w:shd w:val="clear" w:color="auto" w:fill="FFFFFF"/>
          </w:tcPr>
          <w:p w14:paraId="3F619369" w14:textId="77777777" w:rsidR="00C75773" w:rsidRPr="001D4710" w:rsidRDefault="00C75773" w:rsidP="00C75773">
            <w:pPr>
              <w:numPr>
                <w:ilvl w:val="0"/>
                <w:numId w:val="5"/>
              </w:numPr>
            </w:pPr>
          </w:p>
        </w:tc>
        <w:tc>
          <w:tcPr>
            <w:tcW w:w="524" w:type="dxa"/>
            <w:shd w:val="clear" w:color="auto" w:fill="FFFFFF"/>
            <w:vAlign w:val="center"/>
          </w:tcPr>
          <w:p w14:paraId="1D61084D" w14:textId="77777777" w:rsidR="00C75773" w:rsidRPr="001D4710" w:rsidRDefault="00C75773" w:rsidP="00C75773">
            <w:pPr>
              <w:numPr>
                <w:ilvl w:val="0"/>
                <w:numId w:val="5"/>
              </w:numPr>
            </w:pPr>
          </w:p>
        </w:tc>
        <w:tc>
          <w:tcPr>
            <w:tcW w:w="2117" w:type="dxa"/>
            <w:shd w:val="clear" w:color="auto" w:fill="FFFFFF"/>
            <w:vAlign w:val="center"/>
          </w:tcPr>
          <w:p w14:paraId="2E882DB1" w14:textId="77777777" w:rsidR="00C75773" w:rsidRPr="001D4710" w:rsidRDefault="00C75773" w:rsidP="00E54574">
            <w:pPr>
              <w:rPr>
                <w:b/>
              </w:rPr>
            </w:pPr>
          </w:p>
        </w:tc>
        <w:tc>
          <w:tcPr>
            <w:tcW w:w="3705" w:type="dxa"/>
            <w:shd w:val="clear" w:color="auto" w:fill="FFFFFF"/>
          </w:tcPr>
          <w:p w14:paraId="394DB039" w14:textId="77777777" w:rsidR="00C75773" w:rsidRPr="001D4710" w:rsidRDefault="00C75773" w:rsidP="00E54574">
            <w:pPr>
              <w:rPr>
                <w:b/>
              </w:rPr>
            </w:pPr>
          </w:p>
        </w:tc>
        <w:tc>
          <w:tcPr>
            <w:tcW w:w="4143" w:type="dxa"/>
            <w:shd w:val="clear" w:color="auto" w:fill="FFFFFF"/>
          </w:tcPr>
          <w:p w14:paraId="746E5B23" w14:textId="77777777" w:rsidR="00C75773" w:rsidRPr="001D4710" w:rsidRDefault="00C75773" w:rsidP="00E54574">
            <w:pPr>
              <w:rPr>
                <w:b/>
              </w:rPr>
            </w:pPr>
          </w:p>
        </w:tc>
        <w:tc>
          <w:tcPr>
            <w:tcW w:w="2410" w:type="dxa"/>
            <w:shd w:val="clear" w:color="auto" w:fill="FFFFFF"/>
          </w:tcPr>
          <w:p w14:paraId="48AB4526" w14:textId="77777777" w:rsidR="00C75773" w:rsidRPr="001D4710" w:rsidRDefault="00C75773" w:rsidP="00E54574">
            <w:pPr>
              <w:rPr>
                <w:b/>
              </w:rPr>
            </w:pPr>
          </w:p>
        </w:tc>
      </w:tr>
      <w:tr w:rsidR="00C75773" w:rsidRPr="001D4710" w14:paraId="3BAEE688" w14:textId="77777777" w:rsidTr="00E54574">
        <w:trPr>
          <w:trHeight w:val="517"/>
        </w:trPr>
        <w:tc>
          <w:tcPr>
            <w:tcW w:w="1555" w:type="dxa"/>
            <w:vMerge/>
            <w:shd w:val="clear" w:color="auto" w:fill="FFFFFF"/>
          </w:tcPr>
          <w:p w14:paraId="300793EC" w14:textId="77777777" w:rsidR="00C75773" w:rsidRPr="001D4710" w:rsidRDefault="00C75773" w:rsidP="00C75773">
            <w:pPr>
              <w:numPr>
                <w:ilvl w:val="0"/>
                <w:numId w:val="5"/>
              </w:numPr>
            </w:pPr>
          </w:p>
        </w:tc>
        <w:tc>
          <w:tcPr>
            <w:tcW w:w="524" w:type="dxa"/>
            <w:shd w:val="clear" w:color="auto" w:fill="FFFFFF"/>
            <w:vAlign w:val="center"/>
          </w:tcPr>
          <w:p w14:paraId="2DC28566" w14:textId="77777777" w:rsidR="00C75773" w:rsidRPr="001D4710" w:rsidRDefault="00C75773" w:rsidP="00C75773">
            <w:pPr>
              <w:numPr>
                <w:ilvl w:val="0"/>
                <w:numId w:val="5"/>
              </w:numPr>
            </w:pPr>
          </w:p>
        </w:tc>
        <w:tc>
          <w:tcPr>
            <w:tcW w:w="2117" w:type="dxa"/>
            <w:shd w:val="clear" w:color="auto" w:fill="FFFFFF"/>
            <w:vAlign w:val="center"/>
          </w:tcPr>
          <w:p w14:paraId="1A846A88" w14:textId="77777777" w:rsidR="00C75773" w:rsidRPr="001D4710" w:rsidRDefault="00C75773" w:rsidP="00E54574">
            <w:pPr>
              <w:rPr>
                <w:b/>
              </w:rPr>
            </w:pPr>
          </w:p>
        </w:tc>
        <w:tc>
          <w:tcPr>
            <w:tcW w:w="3705" w:type="dxa"/>
            <w:shd w:val="clear" w:color="auto" w:fill="FFFFFF"/>
          </w:tcPr>
          <w:p w14:paraId="64F79A07" w14:textId="77777777" w:rsidR="00C75773" w:rsidRPr="001D4710" w:rsidRDefault="00C75773" w:rsidP="00E54574">
            <w:pPr>
              <w:rPr>
                <w:b/>
              </w:rPr>
            </w:pPr>
          </w:p>
        </w:tc>
        <w:tc>
          <w:tcPr>
            <w:tcW w:w="4143" w:type="dxa"/>
            <w:shd w:val="clear" w:color="auto" w:fill="FFFFFF"/>
          </w:tcPr>
          <w:p w14:paraId="09DCE858" w14:textId="77777777" w:rsidR="00C75773" w:rsidRPr="001D4710" w:rsidRDefault="00C75773" w:rsidP="00E54574">
            <w:pPr>
              <w:rPr>
                <w:b/>
              </w:rPr>
            </w:pPr>
          </w:p>
        </w:tc>
        <w:tc>
          <w:tcPr>
            <w:tcW w:w="2410" w:type="dxa"/>
            <w:shd w:val="clear" w:color="auto" w:fill="FFFFFF"/>
          </w:tcPr>
          <w:p w14:paraId="7ACA3DB9" w14:textId="77777777" w:rsidR="00C75773" w:rsidRPr="001D4710" w:rsidRDefault="00C75773" w:rsidP="00E54574">
            <w:pPr>
              <w:rPr>
                <w:b/>
              </w:rPr>
            </w:pPr>
          </w:p>
        </w:tc>
      </w:tr>
      <w:tr w:rsidR="00C75773" w:rsidRPr="001D4710" w14:paraId="3BF6BE96" w14:textId="77777777" w:rsidTr="005C6CDF">
        <w:trPr>
          <w:trHeight w:val="568"/>
        </w:trPr>
        <w:tc>
          <w:tcPr>
            <w:tcW w:w="12044" w:type="dxa"/>
            <w:gridSpan w:val="5"/>
            <w:shd w:val="clear" w:color="auto" w:fill="DBE5F1" w:themeFill="accent1" w:themeFillTint="33"/>
            <w:vAlign w:val="center"/>
          </w:tcPr>
          <w:p w14:paraId="3FCEC0DB" w14:textId="77777777" w:rsidR="00C75773" w:rsidRPr="001D4710" w:rsidRDefault="00C75773" w:rsidP="00E54574">
            <w:pPr>
              <w:rPr>
                <w:b/>
              </w:rPr>
            </w:pPr>
            <w:r w:rsidRPr="001D4710">
              <w:rPr>
                <w:b/>
              </w:rPr>
              <w:t>Czytelny podpis</w:t>
            </w:r>
          </w:p>
        </w:tc>
        <w:tc>
          <w:tcPr>
            <w:tcW w:w="2410" w:type="dxa"/>
            <w:shd w:val="clear" w:color="auto" w:fill="DBE5F1" w:themeFill="accent1" w:themeFillTint="33"/>
            <w:vAlign w:val="center"/>
          </w:tcPr>
          <w:p w14:paraId="79C9560A" w14:textId="77777777" w:rsidR="00C75773" w:rsidRPr="001D4710" w:rsidRDefault="00C75773" w:rsidP="00E54574">
            <w:pPr>
              <w:rPr>
                <w:b/>
              </w:rPr>
            </w:pPr>
          </w:p>
        </w:tc>
      </w:tr>
    </w:tbl>
    <w:p w14:paraId="03FA4B33" w14:textId="77777777" w:rsidR="00C75773" w:rsidRDefault="00C75773" w:rsidP="001D4710"/>
    <w:p w14:paraId="34239AAD" w14:textId="77777777" w:rsidR="00C75773" w:rsidRDefault="00C75773" w:rsidP="001D4710"/>
    <w:p w14:paraId="54F1ACB2" w14:textId="77777777" w:rsidR="00C75773" w:rsidRDefault="00C75773" w:rsidP="001D4710"/>
    <w:p w14:paraId="567B1E4D" w14:textId="77777777" w:rsidR="00C75773" w:rsidRDefault="00C75773" w:rsidP="001D4710"/>
    <w:p w14:paraId="4C46508E" w14:textId="77777777" w:rsidR="001D4710" w:rsidRPr="001C3B64" w:rsidRDefault="001D4710" w:rsidP="001D4710">
      <w:pPr>
        <w:rPr>
          <w:sz w:val="22"/>
        </w:rPr>
      </w:pPr>
      <w:r w:rsidRPr="001C3B64">
        <w:rPr>
          <w:sz w:val="22"/>
        </w:rPr>
        <w:t>Wypełnione formularze konsultacyjne należy przekazywać:</w:t>
      </w:r>
    </w:p>
    <w:p w14:paraId="408D3698" w14:textId="64CB0F15" w:rsidR="00D536F0" w:rsidRPr="001C3B64" w:rsidRDefault="00D536F0" w:rsidP="00D536F0">
      <w:pPr>
        <w:pStyle w:val="Akapitzlist"/>
        <w:numPr>
          <w:ilvl w:val="0"/>
          <w:numId w:val="7"/>
        </w:numPr>
        <w:rPr>
          <w:sz w:val="22"/>
        </w:rPr>
      </w:pPr>
      <w:r w:rsidRPr="001C3B64">
        <w:rPr>
          <w:sz w:val="22"/>
        </w:rPr>
        <w:t xml:space="preserve">drogą elektroniczną na adres: </w:t>
      </w:r>
      <w:r w:rsidR="008E4AD9">
        <w:rPr>
          <w:sz w:val="22"/>
        </w:rPr>
        <w:t>m.majewska@wmarr.olsztyn.pl</w:t>
      </w:r>
      <w:r w:rsidRPr="001C3B64">
        <w:rPr>
          <w:sz w:val="22"/>
        </w:rPr>
        <w:t xml:space="preserve"> </w:t>
      </w:r>
      <w:r w:rsidR="00325E0A" w:rsidRPr="00325E0A">
        <w:rPr>
          <w:sz w:val="22"/>
        </w:rPr>
        <w:t xml:space="preserve">lub planowanie@olsztynek.pl </w:t>
      </w:r>
      <w:r w:rsidRPr="001C3B64">
        <w:rPr>
          <w:sz w:val="22"/>
        </w:rPr>
        <w:t>(w tytule e-maila należy wpisać „konsultacje społeczne”);</w:t>
      </w:r>
    </w:p>
    <w:p w14:paraId="04744B5A" w14:textId="69C79644" w:rsidR="00D536F0" w:rsidRPr="008E4AD9" w:rsidRDefault="00D536F0" w:rsidP="000D32EC">
      <w:pPr>
        <w:pStyle w:val="Akapitzlist"/>
        <w:numPr>
          <w:ilvl w:val="0"/>
          <w:numId w:val="7"/>
        </w:numPr>
        <w:rPr>
          <w:sz w:val="22"/>
        </w:rPr>
      </w:pPr>
      <w:r w:rsidRPr="008E4AD9">
        <w:rPr>
          <w:sz w:val="22"/>
        </w:rPr>
        <w:t xml:space="preserve">drogą korespondencyjną na adres: </w:t>
      </w:r>
      <w:r w:rsidR="00325E0A" w:rsidRPr="00325E0A">
        <w:rPr>
          <w:sz w:val="22"/>
        </w:rPr>
        <w:t>Urząd Miejski w Olsztynku, ul. Ratusz 1, 11-015 Olsztynek</w:t>
      </w:r>
      <w:r w:rsidR="008E4AD9" w:rsidRPr="008E4AD9">
        <w:rPr>
          <w:sz w:val="22"/>
        </w:rPr>
        <w:t xml:space="preserve"> </w:t>
      </w:r>
      <w:r w:rsidRPr="008E4AD9">
        <w:rPr>
          <w:sz w:val="22"/>
        </w:rPr>
        <w:t>(</w:t>
      </w:r>
      <w:r w:rsidR="00C86C22">
        <w:rPr>
          <w:sz w:val="22"/>
        </w:rPr>
        <w:t>z </w:t>
      </w:r>
      <w:r w:rsidRPr="008E4AD9">
        <w:rPr>
          <w:sz w:val="22"/>
        </w:rPr>
        <w:t>dopiskiem „konsultacje społeczne projektu „</w:t>
      </w:r>
      <w:r w:rsidR="008E4AD9" w:rsidRPr="008E4AD9">
        <w:rPr>
          <w:sz w:val="22"/>
        </w:rPr>
        <w:t>Strategia Rozwoju Gminy Olsztynek na lata 2022-2030</w:t>
      </w:r>
      <w:r w:rsidRPr="008E4AD9">
        <w:rPr>
          <w:sz w:val="22"/>
        </w:rPr>
        <w:t>””, decyduje data wpływu);</w:t>
      </w:r>
    </w:p>
    <w:p w14:paraId="7C7B5EE9" w14:textId="77777777" w:rsidR="001D4710" w:rsidRPr="001C3B64" w:rsidRDefault="001D4710" w:rsidP="001D4710">
      <w:pPr>
        <w:rPr>
          <w:b/>
          <w:sz w:val="22"/>
        </w:rPr>
      </w:pPr>
    </w:p>
    <w:p w14:paraId="23F4F8B9" w14:textId="5F071E7C" w:rsidR="001D4710" w:rsidRPr="001C3B64" w:rsidRDefault="001D4710" w:rsidP="001D4710">
      <w:pPr>
        <w:rPr>
          <w:b/>
          <w:bCs/>
          <w:sz w:val="22"/>
        </w:rPr>
      </w:pPr>
      <w:r w:rsidRPr="001C3B64">
        <w:rPr>
          <w:b/>
          <w:sz w:val="22"/>
        </w:rPr>
        <w:t xml:space="preserve">Opinie i uwagi z datą wpływu </w:t>
      </w:r>
      <w:r w:rsidR="00797C5E">
        <w:rPr>
          <w:b/>
          <w:sz w:val="22"/>
        </w:rPr>
        <w:t xml:space="preserve">po </w:t>
      </w:r>
      <w:r w:rsidR="00C36325">
        <w:rPr>
          <w:b/>
          <w:sz w:val="22"/>
        </w:rPr>
        <w:t>23.04.2025</w:t>
      </w:r>
      <w:r w:rsidRPr="007C0B40">
        <w:rPr>
          <w:b/>
          <w:sz w:val="22"/>
        </w:rPr>
        <w:t xml:space="preserve"> r.,</w:t>
      </w:r>
      <w:r w:rsidRPr="001C3B64">
        <w:rPr>
          <w:b/>
          <w:sz w:val="22"/>
        </w:rPr>
        <w:t xml:space="preserve"> jak również niepodpisane nie będą rozpatrywane.</w:t>
      </w:r>
    </w:p>
    <w:p w14:paraId="07F6903A" w14:textId="77777777" w:rsidR="00F52D42" w:rsidRDefault="00F52D42"/>
    <w:sectPr w:rsidR="00F52D42" w:rsidSect="001D4710">
      <w:pgSz w:w="16838" w:h="11906" w:orient="landscape"/>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1661F" w14:textId="77777777" w:rsidR="00480B0F" w:rsidRDefault="00480B0F" w:rsidP="00B37249">
      <w:r>
        <w:separator/>
      </w:r>
    </w:p>
  </w:endnote>
  <w:endnote w:type="continuationSeparator" w:id="0">
    <w:p w14:paraId="14CC6784" w14:textId="77777777" w:rsidR="00480B0F" w:rsidRDefault="00480B0F" w:rsidP="00B3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5C15" w14:textId="77777777" w:rsidR="00480B0F" w:rsidRDefault="00480B0F" w:rsidP="00B37249">
      <w:r>
        <w:separator/>
      </w:r>
    </w:p>
  </w:footnote>
  <w:footnote w:type="continuationSeparator" w:id="0">
    <w:p w14:paraId="6CF47888" w14:textId="77777777" w:rsidR="00480B0F" w:rsidRDefault="00480B0F" w:rsidP="00B37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40458"/>
    <w:multiLevelType w:val="hybridMultilevel"/>
    <w:tmpl w:val="A222923A"/>
    <w:lvl w:ilvl="0" w:tplc="0415000F">
      <w:start w:val="1"/>
      <w:numFmt w:val="decimal"/>
      <w:lvlText w:val="%1."/>
      <w:lvlJc w:val="left"/>
      <w:pPr>
        <w:ind w:left="742" w:hanging="360"/>
      </w:p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1" w15:restartNumberingAfterBreak="0">
    <w:nsid w:val="20ED55A8"/>
    <w:multiLevelType w:val="hybridMultilevel"/>
    <w:tmpl w:val="A222923A"/>
    <w:lvl w:ilvl="0" w:tplc="0415000F">
      <w:start w:val="1"/>
      <w:numFmt w:val="decimal"/>
      <w:lvlText w:val="%1."/>
      <w:lvlJc w:val="left"/>
      <w:pPr>
        <w:ind w:left="742" w:hanging="360"/>
      </w:p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2" w15:restartNumberingAfterBreak="0">
    <w:nsid w:val="2B493E4F"/>
    <w:multiLevelType w:val="hybridMultilevel"/>
    <w:tmpl w:val="A222923A"/>
    <w:lvl w:ilvl="0" w:tplc="0415000F">
      <w:start w:val="1"/>
      <w:numFmt w:val="decimal"/>
      <w:lvlText w:val="%1."/>
      <w:lvlJc w:val="left"/>
      <w:pPr>
        <w:ind w:left="742" w:hanging="360"/>
      </w:p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3" w15:restartNumberingAfterBreak="0">
    <w:nsid w:val="2BD13478"/>
    <w:multiLevelType w:val="hybridMultilevel"/>
    <w:tmpl w:val="40DCB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9D75CE"/>
    <w:multiLevelType w:val="hybridMultilevel"/>
    <w:tmpl w:val="50568A4A"/>
    <w:lvl w:ilvl="0" w:tplc="759E91D0">
      <w:start w:val="1"/>
      <w:numFmt w:val="bullet"/>
      <w:lvlText w:val=""/>
      <w:lvlJc w:val="left"/>
      <w:pPr>
        <w:ind w:left="539" w:hanging="360"/>
      </w:pPr>
      <w:rPr>
        <w:rFonts w:ascii="Symbol" w:hAnsi="Symbol" w:hint="default"/>
      </w:rPr>
    </w:lvl>
    <w:lvl w:ilvl="1" w:tplc="04150003" w:tentative="1">
      <w:start w:val="1"/>
      <w:numFmt w:val="bullet"/>
      <w:lvlText w:val="o"/>
      <w:lvlJc w:val="left"/>
      <w:pPr>
        <w:ind w:left="1259" w:hanging="360"/>
      </w:pPr>
      <w:rPr>
        <w:rFonts w:ascii="Courier New" w:hAnsi="Courier New" w:cs="Courier New" w:hint="default"/>
      </w:rPr>
    </w:lvl>
    <w:lvl w:ilvl="2" w:tplc="04150005" w:tentative="1">
      <w:start w:val="1"/>
      <w:numFmt w:val="bullet"/>
      <w:lvlText w:val=""/>
      <w:lvlJc w:val="left"/>
      <w:pPr>
        <w:ind w:left="1979" w:hanging="360"/>
      </w:pPr>
      <w:rPr>
        <w:rFonts w:ascii="Wingdings" w:hAnsi="Wingdings" w:hint="default"/>
      </w:rPr>
    </w:lvl>
    <w:lvl w:ilvl="3" w:tplc="04150001" w:tentative="1">
      <w:start w:val="1"/>
      <w:numFmt w:val="bullet"/>
      <w:lvlText w:val=""/>
      <w:lvlJc w:val="left"/>
      <w:pPr>
        <w:ind w:left="2699" w:hanging="360"/>
      </w:pPr>
      <w:rPr>
        <w:rFonts w:ascii="Symbol" w:hAnsi="Symbol" w:hint="default"/>
      </w:rPr>
    </w:lvl>
    <w:lvl w:ilvl="4" w:tplc="04150003" w:tentative="1">
      <w:start w:val="1"/>
      <w:numFmt w:val="bullet"/>
      <w:lvlText w:val="o"/>
      <w:lvlJc w:val="left"/>
      <w:pPr>
        <w:ind w:left="3419" w:hanging="360"/>
      </w:pPr>
      <w:rPr>
        <w:rFonts w:ascii="Courier New" w:hAnsi="Courier New" w:cs="Courier New" w:hint="default"/>
      </w:rPr>
    </w:lvl>
    <w:lvl w:ilvl="5" w:tplc="04150005" w:tentative="1">
      <w:start w:val="1"/>
      <w:numFmt w:val="bullet"/>
      <w:lvlText w:val=""/>
      <w:lvlJc w:val="left"/>
      <w:pPr>
        <w:ind w:left="4139" w:hanging="360"/>
      </w:pPr>
      <w:rPr>
        <w:rFonts w:ascii="Wingdings" w:hAnsi="Wingdings" w:hint="default"/>
      </w:rPr>
    </w:lvl>
    <w:lvl w:ilvl="6" w:tplc="04150001" w:tentative="1">
      <w:start w:val="1"/>
      <w:numFmt w:val="bullet"/>
      <w:lvlText w:val=""/>
      <w:lvlJc w:val="left"/>
      <w:pPr>
        <w:ind w:left="4859" w:hanging="360"/>
      </w:pPr>
      <w:rPr>
        <w:rFonts w:ascii="Symbol" w:hAnsi="Symbol" w:hint="default"/>
      </w:rPr>
    </w:lvl>
    <w:lvl w:ilvl="7" w:tplc="04150003" w:tentative="1">
      <w:start w:val="1"/>
      <w:numFmt w:val="bullet"/>
      <w:lvlText w:val="o"/>
      <w:lvlJc w:val="left"/>
      <w:pPr>
        <w:ind w:left="5579" w:hanging="360"/>
      </w:pPr>
      <w:rPr>
        <w:rFonts w:ascii="Courier New" w:hAnsi="Courier New" w:cs="Courier New" w:hint="default"/>
      </w:rPr>
    </w:lvl>
    <w:lvl w:ilvl="8" w:tplc="04150005" w:tentative="1">
      <w:start w:val="1"/>
      <w:numFmt w:val="bullet"/>
      <w:lvlText w:val=""/>
      <w:lvlJc w:val="left"/>
      <w:pPr>
        <w:ind w:left="6299" w:hanging="360"/>
      </w:pPr>
      <w:rPr>
        <w:rFonts w:ascii="Wingdings" w:hAnsi="Wingdings" w:hint="default"/>
      </w:rPr>
    </w:lvl>
  </w:abstractNum>
  <w:abstractNum w:abstractNumId="5"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2322053"/>
    <w:multiLevelType w:val="hybridMultilevel"/>
    <w:tmpl w:val="887A17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032E3A"/>
    <w:multiLevelType w:val="hybridMultilevel"/>
    <w:tmpl w:val="2918047E"/>
    <w:lvl w:ilvl="0" w:tplc="C3E4AAF6">
      <w:start w:val="1"/>
      <w:numFmt w:val="decimal"/>
      <w:lvlText w:val="%1."/>
      <w:lvlJc w:val="left"/>
      <w:pPr>
        <w:ind w:left="184" w:hanging="360"/>
      </w:pPr>
      <w:rPr>
        <w:rFonts w:eastAsia="Calibri" w:hint="default"/>
        <w:b/>
      </w:rPr>
    </w:lvl>
    <w:lvl w:ilvl="1" w:tplc="04150019" w:tentative="1">
      <w:start w:val="1"/>
      <w:numFmt w:val="lowerLetter"/>
      <w:lvlText w:val="%2."/>
      <w:lvlJc w:val="left"/>
      <w:pPr>
        <w:ind w:left="904" w:hanging="360"/>
      </w:pPr>
    </w:lvl>
    <w:lvl w:ilvl="2" w:tplc="0415001B" w:tentative="1">
      <w:start w:val="1"/>
      <w:numFmt w:val="lowerRoman"/>
      <w:lvlText w:val="%3."/>
      <w:lvlJc w:val="right"/>
      <w:pPr>
        <w:ind w:left="1624" w:hanging="180"/>
      </w:pPr>
    </w:lvl>
    <w:lvl w:ilvl="3" w:tplc="0415000F" w:tentative="1">
      <w:start w:val="1"/>
      <w:numFmt w:val="decimal"/>
      <w:lvlText w:val="%4."/>
      <w:lvlJc w:val="left"/>
      <w:pPr>
        <w:ind w:left="2344" w:hanging="360"/>
      </w:pPr>
    </w:lvl>
    <w:lvl w:ilvl="4" w:tplc="04150019" w:tentative="1">
      <w:start w:val="1"/>
      <w:numFmt w:val="lowerLetter"/>
      <w:lvlText w:val="%5."/>
      <w:lvlJc w:val="left"/>
      <w:pPr>
        <w:ind w:left="3064" w:hanging="360"/>
      </w:pPr>
    </w:lvl>
    <w:lvl w:ilvl="5" w:tplc="0415001B" w:tentative="1">
      <w:start w:val="1"/>
      <w:numFmt w:val="lowerRoman"/>
      <w:lvlText w:val="%6."/>
      <w:lvlJc w:val="right"/>
      <w:pPr>
        <w:ind w:left="3784" w:hanging="180"/>
      </w:pPr>
    </w:lvl>
    <w:lvl w:ilvl="6" w:tplc="0415000F" w:tentative="1">
      <w:start w:val="1"/>
      <w:numFmt w:val="decimal"/>
      <w:lvlText w:val="%7."/>
      <w:lvlJc w:val="left"/>
      <w:pPr>
        <w:ind w:left="4504" w:hanging="360"/>
      </w:pPr>
    </w:lvl>
    <w:lvl w:ilvl="7" w:tplc="04150019" w:tentative="1">
      <w:start w:val="1"/>
      <w:numFmt w:val="lowerLetter"/>
      <w:lvlText w:val="%8."/>
      <w:lvlJc w:val="left"/>
      <w:pPr>
        <w:ind w:left="5224" w:hanging="360"/>
      </w:pPr>
    </w:lvl>
    <w:lvl w:ilvl="8" w:tplc="0415001B" w:tentative="1">
      <w:start w:val="1"/>
      <w:numFmt w:val="lowerRoman"/>
      <w:lvlText w:val="%9."/>
      <w:lvlJc w:val="right"/>
      <w:pPr>
        <w:ind w:left="5944" w:hanging="180"/>
      </w:pPr>
    </w:lvl>
  </w:abstractNum>
  <w:num w:numId="1" w16cid:durableId="761491029">
    <w:abstractNumId w:val="7"/>
  </w:num>
  <w:num w:numId="2" w16cid:durableId="1052122826">
    <w:abstractNumId w:val="4"/>
  </w:num>
  <w:num w:numId="3" w16cid:durableId="1494026419">
    <w:abstractNumId w:val="1"/>
  </w:num>
  <w:num w:numId="4" w16cid:durableId="789590723">
    <w:abstractNumId w:val="6"/>
  </w:num>
  <w:num w:numId="5" w16cid:durableId="1834298610">
    <w:abstractNumId w:val="0"/>
  </w:num>
  <w:num w:numId="6" w16cid:durableId="403263780">
    <w:abstractNumId w:val="2"/>
  </w:num>
  <w:num w:numId="7" w16cid:durableId="572928692">
    <w:abstractNumId w:val="3"/>
  </w:num>
  <w:num w:numId="8" w16cid:durableId="307707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7CA"/>
    <w:rsid w:val="00066A22"/>
    <w:rsid w:val="0015198B"/>
    <w:rsid w:val="001914AA"/>
    <w:rsid w:val="001C3B64"/>
    <w:rsid w:val="001D4710"/>
    <w:rsid w:val="00255E72"/>
    <w:rsid w:val="00325E0A"/>
    <w:rsid w:val="003B4E09"/>
    <w:rsid w:val="00480B0F"/>
    <w:rsid w:val="00574808"/>
    <w:rsid w:val="005B363D"/>
    <w:rsid w:val="005B661C"/>
    <w:rsid w:val="005C6CDF"/>
    <w:rsid w:val="005C7781"/>
    <w:rsid w:val="006A1210"/>
    <w:rsid w:val="006A7BF5"/>
    <w:rsid w:val="00797C5E"/>
    <w:rsid w:val="007A7DE7"/>
    <w:rsid w:val="007C0B40"/>
    <w:rsid w:val="00811DE0"/>
    <w:rsid w:val="00851A56"/>
    <w:rsid w:val="008772B7"/>
    <w:rsid w:val="008A7A9A"/>
    <w:rsid w:val="008B447D"/>
    <w:rsid w:val="008E4AD9"/>
    <w:rsid w:val="00900E10"/>
    <w:rsid w:val="00907ECA"/>
    <w:rsid w:val="0093011E"/>
    <w:rsid w:val="00A667CA"/>
    <w:rsid w:val="00AC310D"/>
    <w:rsid w:val="00AE32B2"/>
    <w:rsid w:val="00B3336B"/>
    <w:rsid w:val="00B37249"/>
    <w:rsid w:val="00C36325"/>
    <w:rsid w:val="00C75773"/>
    <w:rsid w:val="00C86C22"/>
    <w:rsid w:val="00D36AAF"/>
    <w:rsid w:val="00D536F0"/>
    <w:rsid w:val="00D97F29"/>
    <w:rsid w:val="00EA08F7"/>
    <w:rsid w:val="00F038F5"/>
    <w:rsid w:val="00F52D42"/>
    <w:rsid w:val="00FC13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4FDF"/>
  <w15:docId w15:val="{E613C387-DB00-43EB-8DBC-1A9C9F42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67CA"/>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C13C9"/>
    <w:rPr>
      <w:color w:val="0000FF"/>
      <w:u w:val="single"/>
    </w:rPr>
  </w:style>
  <w:style w:type="paragraph" w:customStyle="1" w:styleId="Default">
    <w:name w:val="Default"/>
    <w:rsid w:val="00FC13C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FC13C9"/>
    <w:pPr>
      <w:ind w:left="720"/>
      <w:contextualSpacing/>
    </w:pPr>
  </w:style>
  <w:style w:type="paragraph" w:styleId="Tekstdymka">
    <w:name w:val="Balloon Text"/>
    <w:basedOn w:val="Normalny"/>
    <w:link w:val="TekstdymkaZnak"/>
    <w:uiPriority w:val="99"/>
    <w:semiHidden/>
    <w:unhideWhenUsed/>
    <w:rsid w:val="00255E72"/>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5E72"/>
    <w:rPr>
      <w:rFonts w:ascii="Segoe UI" w:eastAsia="Calibri" w:hAnsi="Segoe UI" w:cs="Segoe UI"/>
      <w:sz w:val="18"/>
      <w:szCs w:val="18"/>
      <w:lang w:eastAsia="pl-PL"/>
    </w:rPr>
  </w:style>
  <w:style w:type="paragraph" w:styleId="Nagwek">
    <w:name w:val="header"/>
    <w:basedOn w:val="Normalny"/>
    <w:link w:val="NagwekZnak"/>
    <w:uiPriority w:val="99"/>
    <w:unhideWhenUsed/>
    <w:rsid w:val="00B37249"/>
    <w:pPr>
      <w:tabs>
        <w:tab w:val="center" w:pos="4536"/>
        <w:tab w:val="right" w:pos="9072"/>
      </w:tabs>
    </w:pPr>
  </w:style>
  <w:style w:type="character" w:customStyle="1" w:styleId="NagwekZnak">
    <w:name w:val="Nagłówek Znak"/>
    <w:basedOn w:val="Domylnaczcionkaakapitu"/>
    <w:link w:val="Nagwek"/>
    <w:uiPriority w:val="99"/>
    <w:rsid w:val="00B37249"/>
    <w:rPr>
      <w:rFonts w:ascii="Calibri" w:eastAsia="Calibri" w:hAnsi="Calibri" w:cs="Arial"/>
      <w:sz w:val="20"/>
      <w:szCs w:val="20"/>
      <w:lang w:eastAsia="pl-PL"/>
    </w:rPr>
  </w:style>
  <w:style w:type="paragraph" w:styleId="Stopka">
    <w:name w:val="footer"/>
    <w:basedOn w:val="Normalny"/>
    <w:link w:val="StopkaZnak"/>
    <w:uiPriority w:val="99"/>
    <w:unhideWhenUsed/>
    <w:rsid w:val="00B37249"/>
    <w:pPr>
      <w:tabs>
        <w:tab w:val="center" w:pos="4536"/>
        <w:tab w:val="right" w:pos="9072"/>
      </w:tabs>
    </w:pPr>
  </w:style>
  <w:style w:type="character" w:customStyle="1" w:styleId="StopkaZnak">
    <w:name w:val="Stopka Znak"/>
    <w:basedOn w:val="Domylnaczcionkaakapitu"/>
    <w:link w:val="Stopka"/>
    <w:uiPriority w:val="99"/>
    <w:rsid w:val="00B37249"/>
    <w:rPr>
      <w:rFonts w:ascii="Calibri" w:eastAsia="Calibri" w:hAnsi="Calibri" w:cs="Arial"/>
      <w:sz w:val="20"/>
      <w:szCs w:val="20"/>
      <w:lang w:eastAsia="pl-PL"/>
    </w:rPr>
  </w:style>
  <w:style w:type="paragraph" w:styleId="NormalnyWeb">
    <w:name w:val="Normal (Web)"/>
    <w:basedOn w:val="Normalny"/>
    <w:uiPriority w:val="99"/>
    <w:semiHidden/>
    <w:unhideWhenUsed/>
    <w:rsid w:val="008E4A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88887">
      <w:bodyDiv w:val="1"/>
      <w:marLeft w:val="0"/>
      <w:marRight w:val="0"/>
      <w:marTop w:val="0"/>
      <w:marBottom w:val="0"/>
      <w:divBdr>
        <w:top w:val="none" w:sz="0" w:space="0" w:color="auto"/>
        <w:left w:val="none" w:sz="0" w:space="0" w:color="auto"/>
        <w:bottom w:val="none" w:sz="0" w:space="0" w:color="auto"/>
        <w:right w:val="none" w:sz="0" w:space="0" w:color="auto"/>
      </w:divBdr>
    </w:div>
    <w:div w:id="794719413">
      <w:bodyDiv w:val="1"/>
      <w:marLeft w:val="0"/>
      <w:marRight w:val="0"/>
      <w:marTop w:val="0"/>
      <w:marBottom w:val="0"/>
      <w:divBdr>
        <w:top w:val="none" w:sz="0" w:space="0" w:color="auto"/>
        <w:left w:val="none" w:sz="0" w:space="0" w:color="auto"/>
        <w:bottom w:val="none" w:sz="0" w:space="0" w:color="auto"/>
        <w:right w:val="none" w:sz="0" w:space="0" w:color="auto"/>
      </w:divBdr>
      <w:divsChild>
        <w:div w:id="816729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817</Words>
  <Characters>4903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J.Pietrzyk</dc:creator>
  <cp:lastModifiedBy>Adam Korgul - służbowy</cp:lastModifiedBy>
  <cp:revision>27</cp:revision>
  <cp:lastPrinted>2019-12-16T11:41:00Z</cp:lastPrinted>
  <dcterms:created xsi:type="dcterms:W3CDTF">2019-12-16T11:28:00Z</dcterms:created>
  <dcterms:modified xsi:type="dcterms:W3CDTF">2025-03-18T10:11:00Z</dcterms:modified>
</cp:coreProperties>
</file>