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E70" w:rsidRPr="00F01133" w:rsidRDefault="00DF6E70" w:rsidP="009E51F3">
      <w:pPr>
        <w:ind w:right="7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F01133">
        <w:rPr>
          <w:rFonts w:asciiTheme="minorHAnsi" w:hAnsiTheme="minorHAnsi" w:cstheme="minorHAnsi"/>
          <w:b/>
          <w:sz w:val="22"/>
          <w:szCs w:val="22"/>
        </w:rPr>
        <w:tab/>
      </w:r>
      <w:r w:rsidRPr="00F01133">
        <w:rPr>
          <w:rFonts w:asciiTheme="minorHAnsi" w:hAnsiTheme="minorHAnsi" w:cstheme="minorHAnsi"/>
          <w:b/>
          <w:sz w:val="22"/>
          <w:szCs w:val="22"/>
        </w:rPr>
        <w:tab/>
      </w:r>
      <w:r w:rsidRPr="00F01133">
        <w:rPr>
          <w:rFonts w:asciiTheme="minorHAnsi" w:hAnsiTheme="minorHAnsi" w:cstheme="minorHAnsi"/>
          <w:b/>
          <w:sz w:val="22"/>
          <w:szCs w:val="22"/>
        </w:rPr>
        <w:tab/>
      </w:r>
      <w:r w:rsidRPr="00F01133">
        <w:rPr>
          <w:rFonts w:asciiTheme="minorHAnsi" w:hAnsiTheme="minorHAnsi" w:cstheme="minorHAnsi"/>
          <w:b/>
          <w:sz w:val="22"/>
          <w:szCs w:val="22"/>
        </w:rPr>
        <w:tab/>
      </w:r>
      <w:r w:rsidRPr="00F01133">
        <w:rPr>
          <w:rFonts w:asciiTheme="minorHAnsi" w:hAnsiTheme="minorHAnsi" w:cstheme="minorHAnsi"/>
          <w:b/>
          <w:sz w:val="22"/>
          <w:szCs w:val="22"/>
        </w:rPr>
        <w:tab/>
      </w:r>
      <w:r w:rsidRPr="00F01133">
        <w:rPr>
          <w:rFonts w:asciiTheme="minorHAnsi" w:hAnsiTheme="minorHAnsi" w:cstheme="minorHAnsi"/>
          <w:b/>
          <w:sz w:val="22"/>
          <w:szCs w:val="22"/>
        </w:rPr>
        <w:tab/>
      </w:r>
      <w:r w:rsidR="009C2D89" w:rsidRPr="00F01133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E502A1" w:rsidRPr="00F01133">
        <w:rPr>
          <w:rFonts w:asciiTheme="minorHAnsi" w:hAnsiTheme="minorHAnsi" w:cstheme="minorHAnsi"/>
          <w:b/>
          <w:sz w:val="22"/>
          <w:szCs w:val="22"/>
        </w:rPr>
        <w:tab/>
      </w:r>
      <w:r w:rsidR="009C2D89" w:rsidRPr="00F01133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F01133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710963" w:rsidRPr="00F01133">
        <w:rPr>
          <w:rFonts w:asciiTheme="minorHAnsi" w:hAnsiTheme="minorHAnsi" w:cstheme="minorHAnsi"/>
          <w:b/>
          <w:sz w:val="22"/>
          <w:szCs w:val="22"/>
        </w:rPr>
        <w:t>n</w:t>
      </w:r>
      <w:r w:rsidR="004A3A93">
        <w:rPr>
          <w:rFonts w:asciiTheme="minorHAnsi" w:hAnsiTheme="minorHAnsi" w:cstheme="minorHAnsi"/>
          <w:b/>
          <w:sz w:val="22"/>
          <w:szCs w:val="22"/>
        </w:rPr>
        <w:t>umer</w:t>
      </w:r>
      <w:r w:rsidR="00710963" w:rsidRPr="00F0113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3A93">
        <w:rPr>
          <w:rFonts w:asciiTheme="minorHAnsi" w:hAnsiTheme="minorHAnsi" w:cstheme="minorHAnsi"/>
          <w:b/>
          <w:sz w:val="22"/>
          <w:szCs w:val="22"/>
        </w:rPr>
        <w:t>4</w:t>
      </w:r>
      <w:r w:rsidR="00710963">
        <w:rPr>
          <w:rFonts w:asciiTheme="minorHAnsi" w:hAnsiTheme="minorHAnsi" w:cstheme="minorHAnsi"/>
          <w:b/>
          <w:sz w:val="22"/>
          <w:szCs w:val="22"/>
        </w:rPr>
        <w:t xml:space="preserve"> do Zapytania</w:t>
      </w:r>
      <w:r w:rsidR="005C43D2">
        <w:rPr>
          <w:rFonts w:asciiTheme="minorHAnsi" w:hAnsiTheme="minorHAnsi" w:cstheme="minorHAnsi"/>
          <w:b/>
          <w:sz w:val="22"/>
          <w:szCs w:val="22"/>
        </w:rPr>
        <w:t xml:space="preserve"> ofertowego</w:t>
      </w:r>
    </w:p>
    <w:p w:rsidR="00DF6E70" w:rsidRPr="00F01133" w:rsidRDefault="00DF6E70">
      <w:pPr>
        <w:rPr>
          <w:rFonts w:asciiTheme="minorHAnsi" w:hAnsiTheme="minorHAnsi" w:cstheme="minorHAnsi"/>
          <w:sz w:val="22"/>
          <w:szCs w:val="22"/>
        </w:rPr>
      </w:pPr>
    </w:p>
    <w:p w:rsidR="00DF6E70" w:rsidRPr="00F01133" w:rsidRDefault="00DF6E70">
      <w:pPr>
        <w:rPr>
          <w:rFonts w:asciiTheme="minorHAnsi" w:hAnsiTheme="minorHAnsi" w:cstheme="minorHAnsi"/>
          <w:sz w:val="22"/>
          <w:szCs w:val="22"/>
        </w:rPr>
      </w:pPr>
    </w:p>
    <w:p w:rsidR="00DF6E70" w:rsidRPr="00F01133" w:rsidRDefault="00661022" w:rsidP="00DF6E70">
      <w:pPr>
        <w:ind w:right="71"/>
        <w:rPr>
          <w:rFonts w:asciiTheme="minorHAnsi" w:hAnsiTheme="minorHAnsi" w:cstheme="minorHAnsi"/>
          <w:sz w:val="22"/>
          <w:szCs w:val="22"/>
        </w:rPr>
      </w:pPr>
      <w:r w:rsidRPr="00F01133">
        <w:rPr>
          <w:rFonts w:asciiTheme="minorHAnsi" w:hAnsiTheme="minorHAnsi" w:cstheme="minorHAnsi"/>
          <w:sz w:val="22"/>
          <w:szCs w:val="22"/>
        </w:rPr>
        <w:t>…………………………………………...</w:t>
      </w:r>
    </w:p>
    <w:p w:rsidR="00DF6E70" w:rsidRPr="00F01133" w:rsidRDefault="00661022" w:rsidP="00DF6E70">
      <w:pPr>
        <w:ind w:right="71"/>
        <w:rPr>
          <w:rFonts w:asciiTheme="minorHAnsi" w:hAnsiTheme="minorHAnsi" w:cstheme="minorHAnsi"/>
          <w:sz w:val="22"/>
          <w:szCs w:val="22"/>
        </w:rPr>
      </w:pPr>
      <w:r w:rsidRPr="00F01133">
        <w:rPr>
          <w:rFonts w:asciiTheme="minorHAnsi" w:hAnsiTheme="minorHAnsi" w:cstheme="minorHAnsi"/>
          <w:sz w:val="22"/>
          <w:szCs w:val="22"/>
        </w:rPr>
        <w:t xml:space="preserve"> </w:t>
      </w:r>
      <w:r w:rsidR="00DF6E70" w:rsidRPr="00F01133">
        <w:rPr>
          <w:rFonts w:asciiTheme="minorHAnsi" w:hAnsiTheme="minorHAnsi" w:cstheme="minorHAnsi"/>
          <w:sz w:val="22"/>
          <w:szCs w:val="22"/>
        </w:rPr>
        <w:t>(Nazwa i adres Wykonawcy)</w:t>
      </w:r>
    </w:p>
    <w:p w:rsidR="00DF6E70" w:rsidRDefault="00DF6E70" w:rsidP="00DF6E70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C41C4B" w:rsidRPr="00F01133" w:rsidRDefault="00C41C4B" w:rsidP="00DF6E70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C41C4B" w:rsidRDefault="00C41C4B" w:rsidP="00DF6E70">
      <w:pPr>
        <w:pStyle w:val="Nagwek2"/>
        <w:numPr>
          <w:ilvl w:val="1"/>
          <w:numId w:val="2"/>
        </w:numPr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DF6E70" w:rsidRPr="00F01133" w:rsidRDefault="00DF6E70" w:rsidP="00DF6E70">
      <w:pPr>
        <w:pStyle w:val="Nagwek2"/>
        <w:numPr>
          <w:ilvl w:val="1"/>
          <w:numId w:val="2"/>
        </w:numPr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F01133">
        <w:rPr>
          <w:rFonts w:asciiTheme="minorHAnsi" w:hAnsiTheme="minorHAnsi" w:cstheme="minorHAnsi"/>
          <w:sz w:val="22"/>
          <w:szCs w:val="22"/>
        </w:rPr>
        <w:t xml:space="preserve">WYKAZ OSÓB, KTÓRE BĘDĄ UCZESTNICZYĆ </w:t>
      </w:r>
    </w:p>
    <w:p w:rsidR="00710963" w:rsidRPr="00F01133" w:rsidRDefault="00DF6E70" w:rsidP="00710963">
      <w:pPr>
        <w:pStyle w:val="Nagwek2"/>
        <w:numPr>
          <w:ilvl w:val="1"/>
          <w:numId w:val="2"/>
        </w:numPr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F01133">
        <w:rPr>
          <w:rFonts w:asciiTheme="minorHAnsi" w:hAnsiTheme="minorHAnsi" w:cstheme="minorHAnsi"/>
          <w:sz w:val="22"/>
          <w:szCs w:val="22"/>
        </w:rPr>
        <w:t>W WYKONYWANIU ZAMÓWIENIA</w:t>
      </w:r>
      <w:r w:rsidR="00710963">
        <w:rPr>
          <w:rFonts w:asciiTheme="minorHAnsi" w:hAnsiTheme="minorHAnsi" w:cstheme="minorHAnsi"/>
          <w:sz w:val="22"/>
          <w:szCs w:val="22"/>
        </w:rPr>
        <w:t xml:space="preserve"> WRAZ Z INFORMACJAMI NA TEMAT ICH KWALIFIKACJI ZAWODOWYCH I</w:t>
      </w:r>
      <w:r w:rsidR="004A3A93">
        <w:rPr>
          <w:rFonts w:asciiTheme="minorHAnsi" w:hAnsiTheme="minorHAnsi" w:cstheme="minorHAnsi"/>
          <w:sz w:val="22"/>
          <w:szCs w:val="22"/>
        </w:rPr>
        <w:t> </w:t>
      </w:r>
      <w:r w:rsidR="00710963">
        <w:rPr>
          <w:rFonts w:asciiTheme="minorHAnsi" w:hAnsiTheme="minorHAnsi" w:cstheme="minorHAnsi"/>
          <w:sz w:val="22"/>
          <w:szCs w:val="22"/>
        </w:rPr>
        <w:t>DOŚWIADCZENIA NIEZBĘDNEGO DO PRAWIDŁOWEJ REALIZACJI ZAMÓWIENIA</w:t>
      </w:r>
    </w:p>
    <w:p w:rsidR="00DF6E70" w:rsidRPr="00F01133" w:rsidRDefault="00DF6E70" w:rsidP="00DF6E70">
      <w:pPr>
        <w:pStyle w:val="Nagwek2"/>
        <w:numPr>
          <w:ilvl w:val="1"/>
          <w:numId w:val="2"/>
        </w:numPr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DF6E70" w:rsidRPr="00F01133" w:rsidRDefault="00DF6E70" w:rsidP="00DF6E70">
      <w:pPr>
        <w:pStyle w:val="Standard"/>
        <w:ind w:right="-108"/>
        <w:jc w:val="both"/>
        <w:rPr>
          <w:rFonts w:asciiTheme="minorHAnsi" w:hAnsiTheme="minorHAnsi" w:cstheme="minorHAnsi"/>
          <w:sz w:val="22"/>
          <w:szCs w:val="22"/>
        </w:rPr>
      </w:pPr>
    </w:p>
    <w:p w:rsidR="00DF6E70" w:rsidRPr="00F01133" w:rsidRDefault="00DF6E70" w:rsidP="009C2D89">
      <w:pPr>
        <w:pStyle w:val="Standard"/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1133">
        <w:rPr>
          <w:rFonts w:asciiTheme="minorHAnsi" w:hAnsiTheme="minorHAnsi" w:cstheme="minorHAnsi"/>
          <w:sz w:val="22"/>
          <w:szCs w:val="22"/>
        </w:rPr>
        <w:t>przystępując do postępowania o udzielenie zamówienia pub</w:t>
      </w:r>
      <w:r w:rsidR="009E51F3" w:rsidRPr="00F01133">
        <w:rPr>
          <w:rFonts w:asciiTheme="minorHAnsi" w:hAnsiTheme="minorHAnsi" w:cstheme="minorHAnsi"/>
          <w:sz w:val="22"/>
          <w:szCs w:val="22"/>
        </w:rPr>
        <w:t>licznego na zadanie</w:t>
      </w:r>
      <w:r w:rsidR="00F01133">
        <w:rPr>
          <w:rFonts w:asciiTheme="minorHAnsi" w:hAnsiTheme="minorHAnsi" w:cstheme="minorHAnsi"/>
          <w:sz w:val="22"/>
          <w:szCs w:val="22"/>
        </w:rPr>
        <w:t xml:space="preserve"> polegające na</w:t>
      </w:r>
      <w:r w:rsidRPr="00F01133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3D2BAC" w:rsidRPr="003D2BAC" w:rsidRDefault="003D2BAC" w:rsidP="003D2BAC">
      <w:pPr>
        <w:jc w:val="center"/>
        <w:rPr>
          <w:rFonts w:ascii="Calibri" w:hAnsi="Calibri" w:cs="Calibri"/>
          <w:b/>
          <w:sz w:val="22"/>
          <w:szCs w:val="22"/>
        </w:rPr>
      </w:pPr>
      <w:r w:rsidRPr="003D2BAC">
        <w:rPr>
          <w:rFonts w:ascii="Calibri" w:hAnsi="Calibri" w:cs="Calibri"/>
          <w:b/>
          <w:sz w:val="22"/>
          <w:szCs w:val="22"/>
        </w:rPr>
        <w:t xml:space="preserve">obsługę geodezyjną – tyczenie trasy kanalizacji sanitarnej na terenie gminy Olsztynek </w:t>
      </w:r>
    </w:p>
    <w:p w:rsidR="003D2BAC" w:rsidRDefault="003D2BAC" w:rsidP="003D2BAC">
      <w:pPr>
        <w:jc w:val="center"/>
        <w:rPr>
          <w:rFonts w:ascii="Calibri" w:hAnsi="Calibri" w:cs="Calibri"/>
          <w:b/>
          <w:sz w:val="22"/>
          <w:szCs w:val="22"/>
        </w:rPr>
      </w:pPr>
      <w:r w:rsidRPr="003D2BAC">
        <w:rPr>
          <w:rFonts w:ascii="Calibri" w:hAnsi="Calibri" w:cs="Calibri"/>
          <w:b/>
          <w:sz w:val="22"/>
          <w:szCs w:val="22"/>
        </w:rPr>
        <w:t xml:space="preserve">– Lichtajny oraz Ząbie </w:t>
      </w:r>
    </w:p>
    <w:p w:rsidR="00DF6E70" w:rsidRPr="00F01133" w:rsidRDefault="00DF6E70" w:rsidP="003D2BAC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F01133">
        <w:rPr>
          <w:rFonts w:asciiTheme="minorHAnsi" w:hAnsiTheme="minorHAnsi" w:cstheme="minorHAnsi"/>
          <w:sz w:val="22"/>
          <w:szCs w:val="22"/>
        </w:rPr>
        <w:t xml:space="preserve">na potwierdzenie spełnienia warunku </w:t>
      </w:r>
      <w:r w:rsidR="00DF5FD5" w:rsidRPr="00F01133">
        <w:rPr>
          <w:rFonts w:asciiTheme="minorHAnsi" w:hAnsiTheme="minorHAnsi" w:cstheme="minorHAnsi"/>
          <w:bCs/>
          <w:sz w:val="22"/>
          <w:szCs w:val="22"/>
          <w:lang w:eastAsia="pl-PL"/>
        </w:rPr>
        <w:t>określonego przez Zamawiającego</w:t>
      </w:r>
      <w:r w:rsidRPr="00F01133">
        <w:rPr>
          <w:rFonts w:asciiTheme="minorHAnsi" w:hAnsiTheme="minorHAnsi" w:cstheme="minorHAnsi"/>
          <w:sz w:val="22"/>
          <w:szCs w:val="22"/>
        </w:rPr>
        <w:t xml:space="preserve">, składam(-y) wykaz osób, które uczestniczyć będą w wykonywaniu zamówienia. </w:t>
      </w:r>
    </w:p>
    <w:p w:rsidR="00DF6E70" w:rsidRPr="00F01133" w:rsidRDefault="00DF6E70" w:rsidP="00DF6E70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1732"/>
        <w:gridCol w:w="2694"/>
        <w:gridCol w:w="2409"/>
        <w:gridCol w:w="2268"/>
      </w:tblGrid>
      <w:tr w:rsidR="00710963" w:rsidRPr="00F01133" w:rsidTr="005C43D2">
        <w:trPr>
          <w:cantSplit/>
          <w:trHeight w:val="1197"/>
        </w:trPr>
        <w:tc>
          <w:tcPr>
            <w:tcW w:w="536" w:type="dxa"/>
            <w:shd w:val="clear" w:color="auto" w:fill="E2EFD9" w:themeFill="accent6" w:themeFillTint="33"/>
            <w:vAlign w:val="center"/>
          </w:tcPr>
          <w:p w:rsidR="00710963" w:rsidRPr="00F01133" w:rsidRDefault="0071096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10963" w:rsidRPr="00F01133" w:rsidRDefault="00710963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133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1732" w:type="dxa"/>
            <w:shd w:val="clear" w:color="auto" w:fill="E2EFD9" w:themeFill="accent6" w:themeFillTint="33"/>
            <w:vAlign w:val="center"/>
          </w:tcPr>
          <w:p w:rsidR="00710963" w:rsidRPr="00F01133" w:rsidRDefault="00710963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133">
              <w:rPr>
                <w:rFonts w:asciiTheme="minorHAnsi" w:hAnsiTheme="minorHAnsi" w:cstheme="minorHAnsi"/>
                <w:sz w:val="22"/>
                <w:szCs w:val="22"/>
              </w:rPr>
              <w:t>Nazwisko i imię</w:t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:rsidR="00710963" w:rsidRPr="00F01133" w:rsidRDefault="00710963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Wykształcenie kierunkowe lub uprawnienia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="00710963" w:rsidRPr="00F01133" w:rsidRDefault="00710963">
            <w:pPr>
              <w:pStyle w:val="Tekstpodstawowy"/>
              <w:snapToGrid w:val="0"/>
              <w:spacing w:before="0"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Doświadczenie</w:t>
            </w:r>
            <w:r>
              <w:rPr>
                <w:rStyle w:val="Odwoanieprzypisudolnego"/>
                <w:rFonts w:asciiTheme="minorHAnsi" w:hAnsiTheme="minorHAnsi" w:cstheme="minorHAnsi"/>
                <w:lang w:eastAsia="ar-SA"/>
              </w:rPr>
              <w:footnoteReference w:id="1"/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710963" w:rsidRPr="00F01133" w:rsidRDefault="00710963">
            <w:pPr>
              <w:pStyle w:val="Tekstpodstawowy"/>
              <w:snapToGrid w:val="0"/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01133">
              <w:rPr>
                <w:rFonts w:asciiTheme="minorHAnsi" w:hAnsiTheme="minorHAnsi" w:cstheme="minorHAnsi"/>
                <w:lang w:eastAsia="ar-SA"/>
              </w:rPr>
              <w:t>Podstawa dysponowania wskazaną osobą</w:t>
            </w:r>
            <w:r>
              <w:rPr>
                <w:rStyle w:val="Odwoanieprzypisudolnego"/>
                <w:rFonts w:asciiTheme="minorHAnsi" w:hAnsiTheme="minorHAnsi" w:cstheme="minorHAnsi"/>
                <w:lang w:eastAsia="ar-SA"/>
              </w:rPr>
              <w:footnoteReference w:id="2"/>
            </w:r>
          </w:p>
        </w:tc>
      </w:tr>
      <w:tr w:rsidR="00710963" w:rsidRPr="00F01133" w:rsidTr="005C43D2">
        <w:trPr>
          <w:cantSplit/>
          <w:trHeight w:val="1733"/>
        </w:trPr>
        <w:tc>
          <w:tcPr>
            <w:tcW w:w="536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13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10963" w:rsidRPr="00F01133" w:rsidRDefault="00710963" w:rsidP="000B20B3">
            <w:pPr>
              <w:pStyle w:val="Standard"/>
              <w:spacing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10963" w:rsidRPr="00F01133" w:rsidRDefault="00710963" w:rsidP="000B20B3">
            <w:pPr>
              <w:pStyle w:val="Standard"/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0963" w:rsidRPr="00F01133" w:rsidTr="005C43D2">
        <w:trPr>
          <w:cantSplit/>
          <w:trHeight w:val="1733"/>
        </w:trPr>
        <w:tc>
          <w:tcPr>
            <w:tcW w:w="536" w:type="dxa"/>
            <w:shd w:val="clear" w:color="auto" w:fill="auto"/>
            <w:vAlign w:val="center"/>
          </w:tcPr>
          <w:p w:rsidR="00710963" w:rsidRPr="00F01133" w:rsidRDefault="004A3A93" w:rsidP="000B20B3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(...)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10963" w:rsidRPr="00F01133" w:rsidRDefault="00710963" w:rsidP="000B20B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40FE6" w:rsidRPr="00F01133" w:rsidRDefault="00740FE6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B20B3" w:rsidRPr="00F01133" w:rsidRDefault="000B20B3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0B20B3" w:rsidRPr="00F01133" w:rsidRDefault="000B20B3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740FE6" w:rsidRPr="00F01133" w:rsidRDefault="00740FE6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740FE6" w:rsidRPr="00F01133" w:rsidRDefault="00740FE6" w:rsidP="00DF6E7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417E3D" w:rsidRPr="00BE021E" w:rsidRDefault="00417E3D" w:rsidP="00417E3D">
      <w:pPr>
        <w:spacing w:line="288" w:lineRule="auto"/>
        <w:rPr>
          <w:rFonts w:ascii="Calibri" w:hAnsi="Calibri" w:cs="Calibri"/>
          <w:spacing w:val="4"/>
          <w:sz w:val="23"/>
        </w:rPr>
      </w:pPr>
    </w:p>
    <w:p w:rsidR="00417E3D" w:rsidRPr="00BE021E" w:rsidRDefault="00417E3D" w:rsidP="00417E3D">
      <w:pPr>
        <w:spacing w:line="288" w:lineRule="auto"/>
        <w:ind w:left="4956" w:firstLine="708"/>
        <w:rPr>
          <w:rFonts w:ascii="Calibri" w:hAnsi="Calibri" w:cs="Calibri"/>
          <w:sz w:val="23"/>
        </w:rPr>
      </w:pPr>
      <w:r w:rsidRPr="00BE021E">
        <w:rPr>
          <w:rFonts w:ascii="Calibri" w:hAnsi="Calibri" w:cs="Calibri"/>
          <w:sz w:val="23"/>
        </w:rPr>
        <w:t>..........................................................</w:t>
      </w:r>
    </w:p>
    <w:p w:rsidR="00417E3D" w:rsidRDefault="00417E3D" w:rsidP="00417E3D">
      <w:pPr>
        <w:spacing w:line="288" w:lineRule="auto"/>
        <w:ind w:left="5812" w:right="708"/>
        <w:jc w:val="center"/>
        <w:rPr>
          <w:rFonts w:ascii="Calibri" w:hAnsi="Calibri" w:cs="Calibri"/>
        </w:rPr>
      </w:pPr>
      <w:r w:rsidRPr="00857647">
        <w:rPr>
          <w:rFonts w:ascii="Calibri" w:hAnsi="Calibri" w:cs="Calibri"/>
        </w:rPr>
        <w:t>(pieczęć – podpisy osób upoważnionych</w:t>
      </w:r>
    </w:p>
    <w:p w:rsidR="000B20B3" w:rsidRPr="00F01133" w:rsidRDefault="00417E3D" w:rsidP="005C43D2">
      <w:pPr>
        <w:spacing w:line="288" w:lineRule="auto"/>
        <w:ind w:left="5812" w:right="708"/>
        <w:jc w:val="center"/>
        <w:rPr>
          <w:rFonts w:asciiTheme="minorHAnsi" w:hAnsiTheme="minorHAnsi" w:cstheme="minorHAnsi"/>
          <w:lang w:eastAsia="ar-SA"/>
        </w:rPr>
      </w:pPr>
      <w:r w:rsidRPr="00857647">
        <w:rPr>
          <w:rFonts w:ascii="Calibri" w:hAnsi="Calibri" w:cs="Calibri"/>
        </w:rPr>
        <w:t>do reprezentowania Oferenta)</w:t>
      </w:r>
    </w:p>
    <w:p w:rsidR="000B20B3" w:rsidRPr="00F01133" w:rsidRDefault="000B20B3" w:rsidP="00DF6E70">
      <w:pPr>
        <w:pStyle w:val="Tekstpodstawowy"/>
        <w:rPr>
          <w:rFonts w:asciiTheme="minorHAnsi" w:hAnsiTheme="minorHAnsi" w:cstheme="minorHAnsi"/>
          <w:lang w:eastAsia="ar-SA"/>
        </w:rPr>
      </w:pPr>
    </w:p>
    <w:sectPr w:rsidR="000B20B3" w:rsidRPr="00F01133" w:rsidSect="007E4EE6">
      <w:headerReference w:type="default" r:id="rId8"/>
      <w:footerReference w:type="default" r:id="rId9"/>
      <w:headerReference w:type="first" r:id="rId10"/>
      <w:pgSz w:w="11906" w:h="16838"/>
      <w:pgMar w:top="56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B63" w:rsidRDefault="00DC0B63" w:rsidP="00DF6E70">
      <w:r>
        <w:separator/>
      </w:r>
    </w:p>
  </w:endnote>
  <w:endnote w:type="continuationSeparator" w:id="0">
    <w:p w:rsidR="00DC0B63" w:rsidRDefault="00DC0B63" w:rsidP="00DF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F82" w:rsidRDefault="00E72F82">
    <w:pPr>
      <w:jc w:val="center"/>
      <w:rPr>
        <w:rFonts w:ascii="Arial" w:hAnsi="Arial" w:cs="Arial"/>
        <w:color w:val="808080"/>
        <w:sz w:val="16"/>
      </w:rPr>
    </w:pPr>
  </w:p>
  <w:p w:rsidR="00E72F82" w:rsidRDefault="00E72F82">
    <w:pPr>
      <w:jc w:val="center"/>
      <w:rPr>
        <w:rFonts w:ascii="Arial" w:hAnsi="Arial" w:cs="Arial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B63" w:rsidRDefault="00DC0B63" w:rsidP="00DF6E70">
      <w:r>
        <w:separator/>
      </w:r>
    </w:p>
  </w:footnote>
  <w:footnote w:type="continuationSeparator" w:id="0">
    <w:p w:rsidR="00DC0B63" w:rsidRDefault="00DC0B63" w:rsidP="00DF6E70">
      <w:r>
        <w:continuationSeparator/>
      </w:r>
    </w:p>
  </w:footnote>
  <w:footnote w:id="1">
    <w:p w:rsidR="00710963" w:rsidRDefault="00710963" w:rsidP="005C43D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21418">
        <w:t>W</w:t>
      </w:r>
      <w:r>
        <w:t xml:space="preserve">ykonawca zobowiązany jest podać </w:t>
      </w:r>
      <w:r w:rsidRPr="00710963">
        <w:t>co najmniej trzy opracowania z dziedziny zaburzenia stosunków wodnych na</w:t>
      </w:r>
      <w:r w:rsidR="00660665">
        <w:t> </w:t>
      </w:r>
      <w:r w:rsidRPr="00710963">
        <w:t>gruncie w okresie 3 ostatnich lat.</w:t>
      </w:r>
    </w:p>
  </w:footnote>
  <w:footnote w:id="2">
    <w:p w:rsidR="00710963" w:rsidRDefault="00710963" w:rsidP="005C43D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21418">
        <w:t>W</w:t>
      </w:r>
      <w:r>
        <w:t xml:space="preserve">ykonawca zobowiązany jest podać </w:t>
      </w:r>
      <w:r w:rsidRPr="00E21418">
        <w:t xml:space="preserve">na jakiej podstawie dysponuje </w:t>
      </w:r>
      <w:r>
        <w:t xml:space="preserve">wymienionymi </w:t>
      </w:r>
      <w:r w:rsidRPr="00E21418">
        <w:t>osobami</w:t>
      </w:r>
      <w:r>
        <w:t>,</w:t>
      </w:r>
      <w:r w:rsidRPr="00E21418">
        <w:t xml:space="preserve"> </w:t>
      </w:r>
      <w:r w:rsidRPr="00E21418">
        <w:rPr>
          <w:u w:val="single"/>
        </w:rPr>
        <w:t>na przykład:</w:t>
      </w:r>
      <w:r w:rsidRPr="00E21418">
        <w:t xml:space="preserve"> umowa o</w:t>
      </w:r>
      <w:r w:rsidR="00660665">
        <w:t> </w:t>
      </w:r>
      <w:r w:rsidRPr="00E21418">
        <w:t>pracę, umowa zlecenie, udostępnieni</w:t>
      </w:r>
      <w:r>
        <w:t>e</w:t>
      </w:r>
      <w:r w:rsidRPr="00E21418">
        <w:t xml:space="preserve"> przez</w:t>
      </w:r>
      <w:r>
        <w:t xml:space="preserve"> inny </w:t>
      </w:r>
      <w:r w:rsidRPr="00E21418">
        <w:t>podmiot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F82" w:rsidRDefault="00E72F82">
    <w:pPr>
      <w:pStyle w:val="Nagwek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F82" w:rsidRDefault="00E72F8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2"/>
      <w:numFmt w:val="bullet"/>
      <w:pStyle w:val="Nagwek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E74"/>
    <w:rsid w:val="00054E3A"/>
    <w:rsid w:val="000B179A"/>
    <w:rsid w:val="000B20B3"/>
    <w:rsid w:val="000C768F"/>
    <w:rsid w:val="001E57DA"/>
    <w:rsid w:val="00264185"/>
    <w:rsid w:val="00276500"/>
    <w:rsid w:val="00353E89"/>
    <w:rsid w:val="00386A97"/>
    <w:rsid w:val="003A159D"/>
    <w:rsid w:val="003D2BAC"/>
    <w:rsid w:val="003F1933"/>
    <w:rsid w:val="00417E3D"/>
    <w:rsid w:val="00467A2F"/>
    <w:rsid w:val="00472F7D"/>
    <w:rsid w:val="00491E2B"/>
    <w:rsid w:val="00496FE8"/>
    <w:rsid w:val="004A3A93"/>
    <w:rsid w:val="004C5F3B"/>
    <w:rsid w:val="0055298D"/>
    <w:rsid w:val="005C43D2"/>
    <w:rsid w:val="00660665"/>
    <w:rsid w:val="00661022"/>
    <w:rsid w:val="00675DB6"/>
    <w:rsid w:val="00683121"/>
    <w:rsid w:val="00692D4C"/>
    <w:rsid w:val="006E15E8"/>
    <w:rsid w:val="006E7300"/>
    <w:rsid w:val="00710963"/>
    <w:rsid w:val="00740FE6"/>
    <w:rsid w:val="00796810"/>
    <w:rsid w:val="007E4EE6"/>
    <w:rsid w:val="008146BF"/>
    <w:rsid w:val="00856034"/>
    <w:rsid w:val="00894536"/>
    <w:rsid w:val="0096586C"/>
    <w:rsid w:val="00976068"/>
    <w:rsid w:val="0099595B"/>
    <w:rsid w:val="009C2D89"/>
    <w:rsid w:val="009E51F3"/>
    <w:rsid w:val="00A23761"/>
    <w:rsid w:val="00AB301F"/>
    <w:rsid w:val="00B31C4D"/>
    <w:rsid w:val="00C2784E"/>
    <w:rsid w:val="00C41C4B"/>
    <w:rsid w:val="00CA47EC"/>
    <w:rsid w:val="00D664F0"/>
    <w:rsid w:val="00D7443D"/>
    <w:rsid w:val="00D77896"/>
    <w:rsid w:val="00DC0B63"/>
    <w:rsid w:val="00DF5FD5"/>
    <w:rsid w:val="00DF6E70"/>
    <w:rsid w:val="00E502A1"/>
    <w:rsid w:val="00E6015E"/>
    <w:rsid w:val="00E72F82"/>
    <w:rsid w:val="00F01133"/>
    <w:rsid w:val="00F16E74"/>
    <w:rsid w:val="00F47D37"/>
    <w:rsid w:val="00FB6AB3"/>
    <w:rsid w:val="00FC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FD21"/>
  <w15:docId w15:val="{63B74AE7-856C-4C97-A716-04D18267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E4EE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DF6E70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4EE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7E4EE6"/>
  </w:style>
  <w:style w:type="character" w:customStyle="1" w:styleId="StopkaZnak">
    <w:name w:val="Stopka Znak"/>
    <w:basedOn w:val="Domylnaczcionkaakapitu"/>
    <w:link w:val="Stopka"/>
    <w:rsid w:val="007E4EE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DF6E70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DF6E70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F6E70"/>
    <w:rPr>
      <w:rFonts w:ascii="Arial" w:eastAsia="Times New Roman" w:hAnsi="Arial" w:cs="Arial"/>
      <w:lang w:eastAsia="zh-CN"/>
    </w:rPr>
  </w:style>
  <w:style w:type="paragraph" w:styleId="Nagwek">
    <w:name w:val="header"/>
    <w:basedOn w:val="Normalny"/>
    <w:link w:val="NagwekZnak"/>
    <w:rsid w:val="00DF6E70"/>
  </w:style>
  <w:style w:type="character" w:customStyle="1" w:styleId="NagwekZnak">
    <w:name w:val="Nagłówek Znak"/>
    <w:basedOn w:val="Domylnaczcionkaakapitu"/>
    <w:link w:val="Nagwek"/>
    <w:rsid w:val="00DF6E7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DF5FD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Segoe UI" w:eastAsia="Times New Roman" w:hAnsi="Segoe UI" w:cs="Segoe UI"/>
      <w:sz w:val="18"/>
      <w:szCs w:val="18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096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096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09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E165C-4703-443C-AE23-E352001E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Budownictwo_Samsung</dc:creator>
  <cp:lastModifiedBy>Budownictwo</cp:lastModifiedBy>
  <cp:revision>7</cp:revision>
  <cp:lastPrinted>2019-02-22T06:53:00Z</cp:lastPrinted>
  <dcterms:created xsi:type="dcterms:W3CDTF">2019-02-20T10:31:00Z</dcterms:created>
  <dcterms:modified xsi:type="dcterms:W3CDTF">2019-09-12T12:54:00Z</dcterms:modified>
</cp:coreProperties>
</file>