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BE4" w:rsidRDefault="000C1BD8" w:rsidP="000C1BD8">
      <w:pPr>
        <w:pStyle w:val="Akapitzlist"/>
        <w:numPr>
          <w:ilvl w:val="0"/>
          <w:numId w:val="1"/>
        </w:numPr>
      </w:pPr>
      <w:r>
        <w:t xml:space="preserve">Uchwała budżetowa na rok 2017 wraz ze zmianami: </w:t>
      </w:r>
      <w:hyperlink r:id="rId5" w:history="1">
        <w:r w:rsidRPr="003760DF">
          <w:rPr>
            <w:rStyle w:val="Hipercze"/>
          </w:rPr>
          <w:t>http://bip.olsztynek.pl/component/phocadownload/category/2645-budet-2017.html</w:t>
        </w:r>
      </w:hyperlink>
    </w:p>
    <w:p w:rsidR="000C1BD8" w:rsidRDefault="000C1BD8" w:rsidP="000C1BD8">
      <w:pPr>
        <w:pStyle w:val="Akapitzlist"/>
        <w:numPr>
          <w:ilvl w:val="0"/>
          <w:numId w:val="1"/>
        </w:numPr>
      </w:pPr>
      <w:r>
        <w:t xml:space="preserve">Informacja z wykonania budżetu za I półrocze 2017 wraz z opinią RIO i sprawozdaniami: </w:t>
      </w:r>
      <w:hyperlink r:id="rId6" w:history="1">
        <w:r w:rsidRPr="003760DF">
          <w:rPr>
            <w:rStyle w:val="Hipercze"/>
          </w:rPr>
          <w:t>http://bip.olsztynek.pl/component/phocadownload/category/2685-sprawozdania-2017.html</w:t>
        </w:r>
      </w:hyperlink>
    </w:p>
    <w:p w:rsidR="000C1BD8" w:rsidRDefault="000C1BD8" w:rsidP="000C1BD8">
      <w:pPr>
        <w:pStyle w:val="Akapitzlist"/>
        <w:numPr>
          <w:ilvl w:val="0"/>
          <w:numId w:val="1"/>
        </w:numPr>
      </w:pPr>
      <w:r>
        <w:t xml:space="preserve">Zarządzenie Burmistrza Olsztynka o zaciągnięciu długoterminowego zobowiązania: </w:t>
      </w:r>
      <w:hyperlink r:id="rId7" w:history="1">
        <w:r w:rsidRPr="003760DF">
          <w:rPr>
            <w:rStyle w:val="Hipercze"/>
          </w:rPr>
          <w:t>http://bip.olsztynek.pl/component/phocadownload/category/2666-rok-2017.html?download=11255:zarz-93-17</w:t>
        </w:r>
      </w:hyperlink>
    </w:p>
    <w:p w:rsidR="000C1BD8" w:rsidRDefault="000C1BD8" w:rsidP="000C1BD8">
      <w:pPr>
        <w:pStyle w:val="Akapitzlist"/>
        <w:numPr>
          <w:ilvl w:val="0"/>
          <w:numId w:val="1"/>
        </w:numPr>
      </w:pPr>
      <w:r>
        <w:t xml:space="preserve">Informacja z wykonania budżetu za </w:t>
      </w:r>
      <w:r>
        <w:t>2016</w:t>
      </w:r>
      <w:r>
        <w:t xml:space="preserve"> wraz </w:t>
      </w:r>
      <w:r>
        <w:t>ze</w:t>
      </w:r>
      <w:r>
        <w:t xml:space="preserve"> sprawozdaniami</w:t>
      </w:r>
      <w:r>
        <w:t xml:space="preserve">: </w:t>
      </w:r>
      <w:hyperlink r:id="rId8" w:history="1">
        <w:r w:rsidRPr="003760DF">
          <w:rPr>
            <w:rStyle w:val="Hipercze"/>
          </w:rPr>
          <w:t>http://bip.olsztynek.pl/1424-menu/budzet-i-wieloletnia-prognoza-finansowa/budzet-2016/sprawozdania.html</w:t>
        </w:r>
      </w:hyperlink>
    </w:p>
    <w:p w:rsidR="000C1BD8" w:rsidRDefault="000C1BD8" w:rsidP="000C1BD8">
      <w:pPr>
        <w:pStyle w:val="Akapitzlist"/>
        <w:numPr>
          <w:ilvl w:val="0"/>
          <w:numId w:val="1"/>
        </w:numPr>
      </w:pPr>
      <w:r>
        <w:t xml:space="preserve">Opinia RIO o wykonaniu budżetu za 2016: </w:t>
      </w:r>
      <w:hyperlink r:id="rId9" w:history="1">
        <w:r w:rsidRPr="003760DF">
          <w:rPr>
            <w:rStyle w:val="Hipercze"/>
          </w:rPr>
          <w:t>http://bip.olsztynek.pl/component/phocadownload/category/1586-uchwaly-rio.html?download=11089:rio-viii-0120-22017-zatwierdzenie-spr-z-wyk-budzetu-2016</w:t>
        </w:r>
      </w:hyperlink>
    </w:p>
    <w:p w:rsidR="000C1BD8" w:rsidRDefault="000C1BD8" w:rsidP="000C1BD8">
      <w:pPr>
        <w:pStyle w:val="Akapitzlist"/>
        <w:numPr>
          <w:ilvl w:val="0"/>
          <w:numId w:val="1"/>
        </w:numPr>
      </w:pPr>
      <w:r>
        <w:t xml:space="preserve">Informacja z wykonania budżetu za </w:t>
      </w:r>
      <w:r>
        <w:t>2015</w:t>
      </w:r>
      <w:r>
        <w:t xml:space="preserve"> wraz ze sprawozdaniami:</w:t>
      </w:r>
      <w:r>
        <w:t xml:space="preserve"> </w:t>
      </w:r>
      <w:hyperlink r:id="rId10" w:history="1">
        <w:r w:rsidRPr="003760DF">
          <w:rPr>
            <w:rStyle w:val="Hipercze"/>
          </w:rPr>
          <w:t>http://bip.olsztynek.pl/1430-menu/budzet-i-wieloletnia-prognoza-finansowa/budzet-2015/sprawozdania.html</w:t>
        </w:r>
      </w:hyperlink>
    </w:p>
    <w:p w:rsidR="000C1BD8" w:rsidRDefault="000C1BD8" w:rsidP="000C1BD8">
      <w:pPr>
        <w:pStyle w:val="Akapitzlist"/>
        <w:numPr>
          <w:ilvl w:val="0"/>
          <w:numId w:val="1"/>
        </w:numPr>
      </w:pPr>
      <w:r>
        <w:t>Opinia RIO o wykonaniu budżetu za 201</w:t>
      </w:r>
      <w:r>
        <w:t>5</w:t>
      </w:r>
      <w:r>
        <w:t>:</w:t>
      </w:r>
      <w:r>
        <w:t xml:space="preserve"> </w:t>
      </w:r>
      <w:hyperlink r:id="rId11" w:history="1">
        <w:r w:rsidRPr="003760DF">
          <w:rPr>
            <w:rStyle w:val="Hipercze"/>
          </w:rPr>
          <w:t>http://bip.olsztynek.pl/component/phocadownload/category/1592-uchwaly-rio.html?download=9807:uchwaa-rio-viii-0120-242-16-wyk-budetu-2015</w:t>
        </w:r>
      </w:hyperlink>
    </w:p>
    <w:p w:rsidR="000C1BD8" w:rsidRDefault="008552C6" w:rsidP="000C1BD8">
      <w:pPr>
        <w:pStyle w:val="Akapitzlist"/>
        <w:numPr>
          <w:ilvl w:val="0"/>
          <w:numId w:val="1"/>
        </w:numPr>
      </w:pPr>
      <w:r>
        <w:t>Opinia</w:t>
      </w:r>
      <w:r w:rsidR="000C1BD8">
        <w:t xml:space="preserve"> RIO o przedłożonym przez Burmistrza Olsztynka projekcie budżetu na rok 2016: </w:t>
      </w:r>
      <w:hyperlink r:id="rId12" w:history="1">
        <w:r w:rsidR="000C1BD8" w:rsidRPr="003760DF">
          <w:rPr>
            <w:rStyle w:val="Hipercze"/>
          </w:rPr>
          <w:t>http://bip.olsztynek.pl/component/phocadownload/category/1589-budzet-2016---projekt.html?download=2509:uchwala_rio_w_sprawie_opinii_o_projekcie_budzetu_na_2016_r</w:t>
        </w:r>
      </w:hyperlink>
    </w:p>
    <w:p w:rsidR="000C1BD8" w:rsidRDefault="008552C6" w:rsidP="000C1BD8">
      <w:pPr>
        <w:pStyle w:val="Akapitzlist"/>
        <w:numPr>
          <w:ilvl w:val="0"/>
          <w:numId w:val="1"/>
        </w:numPr>
      </w:pPr>
      <w:r>
        <w:t>Opinia</w:t>
      </w:r>
      <w:r w:rsidR="000C1BD8">
        <w:t xml:space="preserve"> RIO o przedłożonym przez Burmistrza Olsztynka projekcie budżetu na rok</w:t>
      </w:r>
      <w:r w:rsidR="000C1BD8">
        <w:t xml:space="preserve"> 2017: </w:t>
      </w:r>
      <w:hyperlink r:id="rId13" w:history="1">
        <w:r w:rsidR="000C1BD8" w:rsidRPr="003760DF">
          <w:rPr>
            <w:rStyle w:val="Hipercze"/>
          </w:rPr>
          <w:t>http://bip.olsztynek.pl/component/phocadownload/category/2619-budet-2017-projekt.html?download=10574:rio-viii-0120-66416-opinia-ws-projektu-budzetu-2017</w:t>
        </w:r>
      </w:hyperlink>
    </w:p>
    <w:p w:rsidR="008552C6" w:rsidRDefault="008552C6" w:rsidP="008552C6">
      <w:pPr>
        <w:pStyle w:val="Akapitzlist"/>
        <w:numPr>
          <w:ilvl w:val="0"/>
          <w:numId w:val="1"/>
        </w:numPr>
      </w:pPr>
      <w:r>
        <w:t>Opinia RIO o przedłożonym przez Burmistrza Olsztynka projekcie</w:t>
      </w:r>
      <w:r>
        <w:t xml:space="preserve"> WPF na lata 2017-2026: </w:t>
      </w:r>
      <w:hyperlink r:id="rId14" w:history="1">
        <w:r w:rsidRPr="003760DF">
          <w:rPr>
            <w:rStyle w:val="Hipercze"/>
          </w:rPr>
          <w:t>http://bip.olsztynek.pl/component/phocadownload/category/2641-wpf-2017-2026-projekt.html?download=10575:rio-viii-0120-66516-opinia-ws-projektu-wpf-2017-2026</w:t>
        </w:r>
      </w:hyperlink>
    </w:p>
    <w:p w:rsidR="008552C6" w:rsidRDefault="008552C6" w:rsidP="008552C6">
      <w:pPr>
        <w:pStyle w:val="Akapitzlist"/>
        <w:numPr>
          <w:ilvl w:val="0"/>
          <w:numId w:val="1"/>
        </w:numPr>
      </w:pPr>
      <w:r>
        <w:t xml:space="preserve">Uchwała </w:t>
      </w:r>
      <w:r w:rsidRPr="008552C6">
        <w:t>w sprawie udzielenia Burmistrzowi Olsztynka absolutorium z tytułu wykonania budż</w:t>
      </w:r>
      <w:r>
        <w:t xml:space="preserve">etu Gminy Olsztynek za 2015 rok: </w:t>
      </w:r>
      <w:hyperlink r:id="rId15" w:history="1">
        <w:r w:rsidRPr="003760DF">
          <w:rPr>
            <w:rStyle w:val="Hipercze"/>
          </w:rPr>
          <w:t>http://prawomiejscowe.pl/UrzadMiejskiwOlsztynku/document/210572/Uchwa%C5%82a-XXIII-180_2016</w:t>
        </w:r>
      </w:hyperlink>
    </w:p>
    <w:p w:rsidR="008552C6" w:rsidRDefault="008552C6" w:rsidP="008552C6">
      <w:pPr>
        <w:pStyle w:val="Akapitzlist"/>
        <w:numPr>
          <w:ilvl w:val="0"/>
          <w:numId w:val="1"/>
        </w:numPr>
      </w:pPr>
      <w:r>
        <w:t xml:space="preserve">Uchwała </w:t>
      </w:r>
      <w:r w:rsidRPr="008552C6">
        <w:t>w sprawie udzielenia Burmistrzowi Olsztynka absolutorium z tytułu wykonania budż</w:t>
      </w:r>
      <w:r>
        <w:t>etu Gminy Olsztynek za 201</w:t>
      </w:r>
      <w:r>
        <w:t>6</w:t>
      </w:r>
      <w:r>
        <w:t xml:space="preserve"> rok:</w:t>
      </w:r>
      <w:r>
        <w:t xml:space="preserve"> </w:t>
      </w:r>
      <w:hyperlink r:id="rId16" w:history="1">
        <w:r w:rsidRPr="003760DF">
          <w:rPr>
            <w:rStyle w:val="Hipercze"/>
          </w:rPr>
          <w:t>http://prawomiejscowe.pl/UrzadMiejskiwOlsztynku/document/423645/Uchwa%C5%82a-XXXIV-293_2017</w:t>
        </w:r>
      </w:hyperlink>
    </w:p>
    <w:p w:rsidR="008552C6" w:rsidRPr="008552C6" w:rsidRDefault="008552C6" w:rsidP="008552C6">
      <w:pPr>
        <w:pStyle w:val="Akapitzlist"/>
      </w:pPr>
      <w:bookmarkStart w:id="0" w:name="_GoBack"/>
      <w:bookmarkEnd w:id="0"/>
    </w:p>
    <w:sectPr w:rsidR="008552C6" w:rsidRPr="00855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E0B60"/>
    <w:multiLevelType w:val="hybridMultilevel"/>
    <w:tmpl w:val="1084F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D8"/>
    <w:rsid w:val="00093E35"/>
    <w:rsid w:val="000C1BD8"/>
    <w:rsid w:val="00801DB0"/>
    <w:rsid w:val="008552C6"/>
    <w:rsid w:val="00A4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1E53F-6AEF-479F-B35B-20871A91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B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1B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olsztynek.pl/1424-menu/budzet-i-wieloletnia-prognoza-finansowa/budzet-2016/sprawozdania.html" TargetMode="External"/><Relationship Id="rId13" Type="http://schemas.openxmlformats.org/officeDocument/2006/relationships/hyperlink" Target="http://bip.olsztynek.pl/component/phocadownload/category/2619-budet-2017-projekt.html?download=10574:rio-viii-0120-66416-opinia-ws-projektu-budzetu-201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p.olsztynek.pl/component/phocadownload/category/2666-rok-2017.html?download=11255:zarz-93-17" TargetMode="External"/><Relationship Id="rId12" Type="http://schemas.openxmlformats.org/officeDocument/2006/relationships/hyperlink" Target="http://bip.olsztynek.pl/component/phocadownload/category/1589-budzet-2016---projekt.html?download=2509:uchwala_rio_w_sprawie_opinii_o_projekcie_budzetu_na_2016_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womiejscowe.pl/UrzadMiejskiwOlsztynku/document/423645/Uchwa%C5%82a-XXXIV-293_20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p.olsztynek.pl/component/phocadownload/category/2685-sprawozdania-2017.html" TargetMode="External"/><Relationship Id="rId11" Type="http://schemas.openxmlformats.org/officeDocument/2006/relationships/hyperlink" Target="http://bip.olsztynek.pl/component/phocadownload/category/1592-uchwaly-rio.html?download=9807:uchwaa-rio-viii-0120-242-16-wyk-budetu-2015" TargetMode="External"/><Relationship Id="rId5" Type="http://schemas.openxmlformats.org/officeDocument/2006/relationships/hyperlink" Target="http://bip.olsztynek.pl/component/phocadownload/category/2645-budet-2017.html" TargetMode="External"/><Relationship Id="rId15" Type="http://schemas.openxmlformats.org/officeDocument/2006/relationships/hyperlink" Target="http://prawomiejscowe.pl/UrzadMiejskiwOlsztynku/document/210572/Uchwa%C5%82a-XXIII-180_2016" TargetMode="External"/><Relationship Id="rId10" Type="http://schemas.openxmlformats.org/officeDocument/2006/relationships/hyperlink" Target="http://bip.olsztynek.pl/1430-menu/budzet-i-wieloletnia-prognoza-finansowa/budzet-2015/sprawozdani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olsztynek.pl/component/phocadownload/category/1586-uchwaly-rio.html?download=11089:rio-viii-0120-22017-zatwierdzenie-spr-z-wyk-budzetu-2016" TargetMode="External"/><Relationship Id="rId14" Type="http://schemas.openxmlformats.org/officeDocument/2006/relationships/hyperlink" Target="http://bip.olsztynek.pl/component/phocadownload/category/2641-wpf-2017-2026-projekt.html?download=10575:rio-viii-0120-66516-opinia-ws-projektu-wpf-2017-202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Krzysztof Miller</cp:lastModifiedBy>
  <cp:revision>1</cp:revision>
  <dcterms:created xsi:type="dcterms:W3CDTF">2017-10-17T13:00:00Z</dcterms:created>
  <dcterms:modified xsi:type="dcterms:W3CDTF">2017-10-17T13:14:00Z</dcterms:modified>
</cp:coreProperties>
</file>