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DC" w:rsidRPr="00663E59" w:rsidRDefault="004453DC" w:rsidP="00663E5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</w:pPr>
      <w:r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t>Korzysta</w:t>
      </w:r>
      <w:r w:rsidR="00663E59"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t>m</w:t>
      </w:r>
      <w:r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t>y z dofinansowania Wojewódzkiego</w:t>
      </w:r>
    </w:p>
    <w:p w:rsidR="004453DC" w:rsidRPr="00663E59" w:rsidRDefault="004453DC" w:rsidP="00663E5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</w:pPr>
      <w:r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t xml:space="preserve">Funduszu Ochrony Środowiska </w:t>
      </w:r>
      <w:r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br/>
      </w:r>
      <w:r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t>i</w:t>
      </w:r>
      <w:r w:rsidRPr="00663E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pl-PL"/>
        </w:rPr>
        <w:t xml:space="preserve"> Gospodarki Wodnej w Olsztynie</w:t>
      </w:r>
    </w:p>
    <w:p w:rsidR="00663E59" w:rsidRDefault="00663E59" w:rsidP="00663E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CB1C01D" wp14:editId="7A2415F6">
            <wp:extent cx="3781425" cy="1489881"/>
            <wp:effectExtent l="0" t="0" r="0" b="0"/>
            <wp:docPr id="1" name="Obraz 1" descr="http://wfosigw.olsztyn.pl/wp-content/uploads/2017/02/WFOS%CC%81iG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fosigw.olsztyn.pl/wp-content/uploads/2017/02/WFOS%CC%81iGW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025" cy="149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48FCF40" wp14:editId="1C0E8359">
            <wp:extent cx="1152525" cy="1578642"/>
            <wp:effectExtent l="0" t="0" r="0" b="2540"/>
            <wp:docPr id="3" name="Obraz 3" descr="C:\Documents and Settings\Paulina\Ustawienia lokalne\Temp\logo_kolor_pelna_nazw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aulina\Ustawienia lokalne\Temp\logo_kolor_pelna_nazwa_p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7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6D" w:rsidRPr="00663E59" w:rsidRDefault="00800B6D" w:rsidP="00800B6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Olsztynka  infor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muje, że reali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cja zada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nia </w:t>
      </w:r>
      <w:proofErr w:type="spellStart"/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.”Usuwanie wyro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bów zawie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cych azbest z terenu Gminy Olsztynek” jest doto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wana na pod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wie umowy 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</w:t>
      </w:r>
      <w:r w:rsidR="004453DC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00328/17/14095</w:t>
      </w:r>
      <w:r w:rsidR="00B8309F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/OZ-LZ/D z 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4453DC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453DC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8309F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453DC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zawar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tej z Woje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wódz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kim Fun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du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szem Ochrony Środo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i Gospo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darki Wod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w Olsztynie. Kwota dofi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nan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obej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muje </w:t>
      </w:r>
      <w:r w:rsidR="004453DC"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100% kosz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tów kwa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fi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nych tj. kosz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tów demon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tażu, trans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portu i uniesz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</w:t>
      </w:r>
      <w:r w:rsid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dli</w:t>
      </w:r>
      <w:r w:rsid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wie</w:t>
      </w:r>
      <w:r w:rsid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mate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t>ria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łów zawie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cych azbest,  w tym 50% ze środ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ków Naro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wego Fun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du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szu Ochrony Środo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i Gospo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darki Wod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oraz 35% ze środ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ków Woje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wódz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kiego Fun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du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szu Ochrony Środo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i Gospo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darki Wod</w:t>
      </w:r>
      <w:r w:rsidRPr="00663E5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w Olsztynie.</w:t>
      </w:r>
    </w:p>
    <w:p w:rsidR="004453DC" w:rsidRPr="00663E59" w:rsidRDefault="00663E59" w:rsidP="004453D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E59">
        <w:rPr>
          <w:rFonts w:ascii="Times New Roman" w:hAnsi="Times New Roman" w:cs="Times New Roman"/>
          <w:color w:val="000000"/>
          <w:sz w:val="24"/>
          <w:szCs w:val="24"/>
        </w:rPr>
        <w:t>Łączna wartość zadania to 32 440,53 zł.</w:t>
      </w:r>
      <w:r w:rsidRPr="00663E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3DC" w:rsidRPr="00663E59">
        <w:rPr>
          <w:rFonts w:ascii="Times New Roman" w:hAnsi="Times New Roman" w:cs="Times New Roman"/>
          <w:color w:val="000000"/>
          <w:sz w:val="24"/>
          <w:szCs w:val="24"/>
        </w:rPr>
        <w:t>WFOŚiGW</w:t>
      </w:r>
      <w:proofErr w:type="spellEnd"/>
      <w:r w:rsidR="004453DC" w:rsidRPr="00663E59">
        <w:rPr>
          <w:rFonts w:ascii="Times New Roman" w:hAnsi="Times New Roman" w:cs="Times New Roman"/>
          <w:color w:val="000000"/>
          <w:sz w:val="24"/>
          <w:szCs w:val="24"/>
        </w:rPr>
        <w:t xml:space="preserve"> w Olsztynie przyznał Gminie Olsztynek dotację do kwoty 27 547,45 zł co stanowi 85% wartości realizacji zadania. Pozostała kwota, tj. 15%,  została pokryta ze środków własnych właścicieli nieruchomości biorących udział w projekcie. Zadaniem objęte zostały 22 wnioski.</w:t>
      </w:r>
      <w:r w:rsidRPr="00663E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0B6D" w:rsidRPr="00800B6D" w:rsidRDefault="004453DC" w:rsidP="00663E5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E59">
        <w:rPr>
          <w:rFonts w:ascii="Times New Roman" w:hAnsi="Times New Roman" w:cs="Times New Roman"/>
          <w:color w:val="000000"/>
          <w:sz w:val="24"/>
          <w:szCs w:val="24"/>
        </w:rPr>
        <w:t>Trzynaście ze złożonych, przez właścicieli nieruchomości, wniosków dotyczyło usługi kompleksowej, tj. demontażu, transportu i utylizacji, natomiast dziewięć dotyczyło usługi nie kompleksowej  tj. odbiór, transport i utylizacja. W ramach usługi kompleksowej zdemontowano 51,358 Mg wyrobów azbestowych, w ramach usługi nie kompleksowej odebrano 18,654 Mg odpadów azbestowych.</w:t>
      </w:r>
      <w:r w:rsidR="00663E59" w:rsidRPr="00663E59">
        <w:rPr>
          <w:rFonts w:ascii="Times New Roman" w:hAnsi="Times New Roman" w:cs="Times New Roman"/>
        </w:rPr>
        <w:t xml:space="preserve"> </w:t>
      </w:r>
      <w:r w:rsidR="00663E59" w:rsidRPr="00663E59">
        <w:rPr>
          <w:rFonts w:ascii="Times New Roman" w:hAnsi="Times New Roman" w:cs="Times New Roman"/>
          <w:color w:val="000000"/>
          <w:sz w:val="24"/>
          <w:szCs w:val="24"/>
        </w:rPr>
        <w:t xml:space="preserve">W ramach zadania łącznie odebrano </w:t>
      </w:r>
      <w:r w:rsidR="00663E5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63E59" w:rsidRPr="00663E59">
        <w:rPr>
          <w:rFonts w:ascii="Times New Roman" w:hAnsi="Times New Roman" w:cs="Times New Roman"/>
          <w:color w:val="000000"/>
          <w:sz w:val="24"/>
          <w:szCs w:val="24"/>
        </w:rPr>
        <w:t xml:space="preserve">i zutylizowano </w:t>
      </w:r>
      <w:r w:rsidR="00663E59" w:rsidRPr="00663E59">
        <w:rPr>
          <w:rFonts w:ascii="Times New Roman" w:hAnsi="Times New Roman" w:cs="Times New Roman"/>
          <w:b/>
          <w:color w:val="000000"/>
          <w:sz w:val="24"/>
          <w:szCs w:val="24"/>
        </w:rPr>
        <w:t>70,012 Mg</w:t>
      </w:r>
      <w:r w:rsidR="00663E59" w:rsidRPr="00663E59">
        <w:rPr>
          <w:rFonts w:ascii="Times New Roman" w:hAnsi="Times New Roman" w:cs="Times New Roman"/>
          <w:color w:val="000000"/>
          <w:sz w:val="24"/>
          <w:szCs w:val="24"/>
        </w:rPr>
        <w:t xml:space="preserve"> wyrobów azbestowych.</w:t>
      </w:r>
      <w:bookmarkStart w:id="0" w:name="_GoBack"/>
      <w:bookmarkEnd w:id="0"/>
    </w:p>
    <w:p w:rsidR="009B09FF" w:rsidRDefault="009B09FF" w:rsidP="00800B6D">
      <w:pPr>
        <w:jc w:val="right"/>
      </w:pPr>
    </w:p>
    <w:sectPr w:rsidR="009B09FF" w:rsidSect="00663E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6D"/>
    <w:rsid w:val="000265BA"/>
    <w:rsid w:val="00065028"/>
    <w:rsid w:val="002D6DB4"/>
    <w:rsid w:val="004453DC"/>
    <w:rsid w:val="00663E59"/>
    <w:rsid w:val="00800B6D"/>
    <w:rsid w:val="00887215"/>
    <w:rsid w:val="009B09FF"/>
    <w:rsid w:val="00B8309F"/>
    <w:rsid w:val="00DF7E7D"/>
    <w:rsid w:val="00E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Windows User</cp:lastModifiedBy>
  <cp:revision>2</cp:revision>
  <dcterms:created xsi:type="dcterms:W3CDTF">2017-11-29T07:20:00Z</dcterms:created>
  <dcterms:modified xsi:type="dcterms:W3CDTF">2017-11-29T07:20:00Z</dcterms:modified>
</cp:coreProperties>
</file>