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0E3" w:rsidRDefault="00A260E3" w:rsidP="00A260E3">
      <w:pPr>
        <w:tabs>
          <w:tab w:val="left" w:pos="9986"/>
        </w:tabs>
        <w:rPr>
          <w:rFonts w:ascii="Times New Roman" w:eastAsia="Times New Roman" w:hAnsi="Times New Roman" w:cs="Times New Roman"/>
          <w:szCs w:val="32"/>
          <w:lang w:eastAsia="pl-PL"/>
        </w:rPr>
      </w:pPr>
    </w:p>
    <w:p w:rsidR="00B63AFA" w:rsidRDefault="00B63AFA" w:rsidP="00B63AFA">
      <w:pPr>
        <w:spacing w:after="0" w:line="240" w:lineRule="auto"/>
        <w:ind w:left="107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B63AFA" w:rsidRPr="000D0916" w:rsidRDefault="00B63AFA" w:rsidP="00B63AFA">
      <w:pPr>
        <w:spacing w:after="0" w:line="240" w:lineRule="auto"/>
        <w:ind w:left="1058"/>
        <w:jc w:val="both"/>
        <w:rPr>
          <w:rFonts w:ascii="Times New Roman" w:hAnsi="Times New Roman" w:cs="Times New Roman"/>
        </w:rPr>
      </w:pPr>
    </w:p>
    <w:p w:rsidR="00B63AFA" w:rsidRPr="007A7EC0" w:rsidRDefault="00B63AFA" w:rsidP="00B63AFA">
      <w:pPr>
        <w:pStyle w:val="Akapitzlist"/>
        <w:spacing w:after="0" w:line="240" w:lineRule="auto"/>
        <w:ind w:left="1418"/>
        <w:jc w:val="both"/>
        <w:rPr>
          <w:rFonts w:ascii="Times New Roman" w:hAnsi="Times New Roman" w:cs="Times New Roman"/>
        </w:rPr>
      </w:pPr>
      <w:r w:rsidRPr="007A7EC0">
        <w:rPr>
          <w:rFonts w:ascii="Times New Roman" w:hAnsi="Times New Roman" w:cs="Times New Roman"/>
        </w:rPr>
        <w:t xml:space="preserve"> </w:t>
      </w:r>
    </w:p>
    <w:p w:rsidR="00B63AFA" w:rsidRPr="00246201" w:rsidRDefault="00246201" w:rsidP="002462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</w:p>
    <w:p w:rsidR="00B63AFA" w:rsidRPr="00485C20" w:rsidRDefault="00B63AFA" w:rsidP="00A260E3">
      <w:pPr>
        <w:spacing w:after="0" w:line="240" w:lineRule="auto"/>
        <w:ind w:firstLine="7938"/>
        <w:rPr>
          <w:rFonts w:ascii="Calibri" w:eastAsia="Calibri" w:hAnsi="Calibri" w:cs="Times New Roman"/>
          <w:szCs w:val="32"/>
        </w:rPr>
      </w:pPr>
      <w:r>
        <w:rPr>
          <w:lang w:eastAsia="pl-PL"/>
        </w:rPr>
        <w:tab/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</w:t>
      </w:r>
    </w:p>
    <w:p w:rsidR="00B63AFA" w:rsidRPr="00E4517D" w:rsidRDefault="00B63AFA" w:rsidP="00B63AFA">
      <w:pPr>
        <w:tabs>
          <w:tab w:val="left" w:pos="10903"/>
        </w:tabs>
        <w:rPr>
          <w:lang w:eastAsia="pl-PL"/>
        </w:rPr>
      </w:pPr>
    </w:p>
    <w:p w:rsidR="005B0BCE" w:rsidRPr="007A7EC0" w:rsidRDefault="005B0BCE" w:rsidP="005B0BCE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48"/>
          <w:szCs w:val="96"/>
          <w:lang w:eastAsia="pl-PL"/>
        </w:rPr>
      </w:pPr>
      <w:r w:rsidRPr="007A7EC0">
        <w:rPr>
          <w:rFonts w:ascii="Arial Black" w:eastAsia="Times New Roman" w:hAnsi="Arial Black" w:cs="Times New Roman"/>
          <w:b/>
          <w:sz w:val="48"/>
          <w:szCs w:val="96"/>
          <w:lang w:eastAsia="pl-PL"/>
        </w:rPr>
        <w:t>Ogłoszenie</w:t>
      </w:r>
    </w:p>
    <w:p w:rsidR="005B0BCE" w:rsidRDefault="005B0BCE" w:rsidP="005B0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</w:pPr>
    </w:p>
    <w:p w:rsidR="005B0BCE" w:rsidRPr="00D51E9F" w:rsidRDefault="005B0BCE" w:rsidP="005B0B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D51E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Niniejszym  zawiadamia się, że w dniu </w:t>
      </w:r>
      <w:r w:rsidR="004C2D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27</w:t>
      </w:r>
      <w:r w:rsidR="00C57A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 października 2015 r. o godz. 17</w:t>
      </w:r>
      <w:r w:rsidR="00C57A63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pl-PL"/>
        </w:rPr>
        <w:t xml:space="preserve">00 </w:t>
      </w:r>
      <w:r w:rsidRPr="00D51E9F">
        <w:rPr>
          <w:rFonts w:ascii="Times New Roman" w:eastAsia="Times New Roman" w:hAnsi="Times New Roman" w:cs="Times New Roman"/>
          <w:b/>
          <w:sz w:val="28"/>
          <w:szCs w:val="28"/>
          <w:u w:val="single"/>
          <w:vertAlign w:val="superscript"/>
          <w:lang w:eastAsia="pl-PL"/>
        </w:rPr>
        <w:t xml:space="preserve"> </w:t>
      </w:r>
      <w:r w:rsidR="004C2D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(wtorek</w:t>
      </w:r>
      <w:r w:rsidRPr="00D51E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)</w:t>
      </w:r>
      <w:r w:rsidRPr="00D51E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odbędzie się nadzwyczajna XV sesja Rady Miejskiej  w Olsztynku.  </w:t>
      </w:r>
    </w:p>
    <w:p w:rsidR="005B0BCE" w:rsidRPr="00D51E9F" w:rsidRDefault="00DF22E1" w:rsidP="005B0B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ab/>
        <w:t>Obrady odbędą się w S</w:t>
      </w:r>
      <w:bookmarkStart w:id="0" w:name="_GoBack"/>
      <w:bookmarkEnd w:id="0"/>
      <w:r w:rsidR="005B0BCE" w:rsidRPr="00D51E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ali konferencyjnej Urzędu Miejskiego w Olsztynku (parter).</w:t>
      </w:r>
    </w:p>
    <w:p w:rsidR="005B0BCE" w:rsidRPr="00D51E9F" w:rsidRDefault="005B0BCE" w:rsidP="005B0BCE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B0BCE" w:rsidRPr="00D51E9F" w:rsidRDefault="005B0BCE" w:rsidP="005B0BC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D51E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 xml:space="preserve">Projekt porządku obrad  przewiduje: </w:t>
      </w:r>
    </w:p>
    <w:p w:rsidR="005B0BCE" w:rsidRPr="00D51E9F" w:rsidRDefault="005B0BCE" w:rsidP="005B0BCE">
      <w:pPr>
        <w:numPr>
          <w:ilvl w:val="0"/>
          <w:numId w:val="17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E9F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obrad sesji i stwierdzenie prawomocności.</w:t>
      </w:r>
    </w:p>
    <w:p w:rsidR="004C2DD9" w:rsidRDefault="004C2DD9" w:rsidP="005B0BCE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 w sprawie:</w:t>
      </w:r>
    </w:p>
    <w:p w:rsidR="005B0BCE" w:rsidRDefault="004C2DD9" w:rsidP="004C2DD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5A4F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C2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="00FD52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wprowadzenia </w:t>
      </w:r>
      <w:r w:rsidRPr="004C2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zmian w budżecie Gminy Olsztynek na 2015 rok,</w:t>
      </w:r>
    </w:p>
    <w:p w:rsidR="004C2DD9" w:rsidRPr="004C2DD9" w:rsidRDefault="005A4F18" w:rsidP="005A4F18">
      <w:p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2D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przystąpienia Gminy Olsztynek do realizacji zadania pod nazwą „Przebudowa DP 1435 N  Kunki-Jemiołowo” w partnerstwie                      z Powiatem Olsztyńskim w ramach „Programu rozwoju gminnej i powiatowej infrastruktury drogowej na lata 2016-2019”.</w:t>
      </w:r>
    </w:p>
    <w:p w:rsidR="005B0BCE" w:rsidRPr="00D51E9F" w:rsidRDefault="005B0BCE" w:rsidP="005A4F18">
      <w:pPr>
        <w:pStyle w:val="Akapitzlist"/>
        <w:numPr>
          <w:ilvl w:val="0"/>
          <w:numId w:val="17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1E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Zamknięcie obrad sesji.      </w:t>
      </w:r>
    </w:p>
    <w:p w:rsidR="005B0BCE" w:rsidRPr="00D51E9F" w:rsidRDefault="005B0BCE" w:rsidP="005A4F18">
      <w:pPr>
        <w:pStyle w:val="Akapitzlist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B0BCE" w:rsidRPr="00D51E9F" w:rsidRDefault="005B0BCE" w:rsidP="005A4F18">
      <w:pPr>
        <w:pStyle w:val="Bezodstpw"/>
        <w:tabs>
          <w:tab w:val="left" w:pos="709"/>
        </w:tabs>
        <w:ind w:left="70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51E9F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5B0BCE" w:rsidRPr="00D51E9F" w:rsidRDefault="005B0BCE" w:rsidP="005B0BCE">
      <w:pPr>
        <w:pStyle w:val="Bezodstpw"/>
        <w:ind w:left="709" w:hanging="34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5B0BCE" w:rsidRPr="00485C20" w:rsidRDefault="005B0BCE" w:rsidP="005A4F18">
      <w:pPr>
        <w:spacing w:after="0" w:line="240" w:lineRule="auto"/>
        <w:ind w:left="1134" w:firstLine="7938"/>
        <w:rPr>
          <w:rFonts w:ascii="Times New Roman" w:eastAsia="Times New Roman" w:hAnsi="Times New Roman" w:cs="Times New Roman"/>
          <w:i/>
          <w:szCs w:val="32"/>
          <w:lang w:eastAsia="pl-PL"/>
        </w:rPr>
      </w:pPr>
      <w:r>
        <w:rPr>
          <w:rFonts w:ascii="Times New Roman" w:hAnsi="Times New Roman" w:cs="Times New Roman"/>
        </w:rPr>
        <w:tab/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>Przewodniczący Rady  Miejskiej w Olsztynku</w:t>
      </w:r>
    </w:p>
    <w:p w:rsidR="005B0BCE" w:rsidRDefault="005B0BCE" w:rsidP="005B0BCE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Cs w:val="32"/>
          <w:lang w:eastAsia="pl-PL"/>
        </w:rPr>
      </w:pP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                         </w:t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ab/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ab/>
        <w:t xml:space="preserve">  </w:t>
      </w:r>
    </w:p>
    <w:p w:rsidR="005B0BCE" w:rsidRPr="00485C20" w:rsidRDefault="005B0BCE" w:rsidP="005B0BCE">
      <w:pPr>
        <w:spacing w:after="0" w:line="240" w:lineRule="auto"/>
        <w:ind w:left="4248" w:firstLine="708"/>
        <w:jc w:val="center"/>
        <w:rPr>
          <w:rFonts w:ascii="Calibri" w:eastAsia="Calibri" w:hAnsi="Calibri" w:cs="Times New Roman"/>
          <w:szCs w:val="32"/>
        </w:rPr>
      </w:pPr>
      <w:r>
        <w:rPr>
          <w:rFonts w:ascii="Times New Roman" w:eastAsia="Times New Roman" w:hAnsi="Times New Roman" w:cs="Times New Roman"/>
          <w:szCs w:val="32"/>
          <w:lang w:eastAsia="pl-PL"/>
        </w:rPr>
        <w:tab/>
        <w:t xml:space="preserve">             </w:t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>/ - /  Andrzej Wojda</w:t>
      </w:r>
      <w:r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   </w:t>
      </w:r>
      <w:r w:rsidRPr="00485C20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 </w:t>
      </w:r>
    </w:p>
    <w:p w:rsidR="005B0BCE" w:rsidRPr="0017617C" w:rsidRDefault="005B0BCE" w:rsidP="005B0BCE">
      <w:pPr>
        <w:tabs>
          <w:tab w:val="left" w:pos="8472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5B0BCE" w:rsidRPr="000D0916" w:rsidRDefault="005B0BCE" w:rsidP="005B0BCE">
      <w:pPr>
        <w:tabs>
          <w:tab w:val="left" w:pos="168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485C20" w:rsidRPr="00B63AFA" w:rsidRDefault="00485C20" w:rsidP="00B63AFA">
      <w:pPr>
        <w:rPr>
          <w:rFonts w:ascii="Times New Roman" w:eastAsia="Times New Roman" w:hAnsi="Times New Roman" w:cs="Times New Roman"/>
          <w:szCs w:val="32"/>
          <w:lang w:eastAsia="pl-PL"/>
        </w:rPr>
      </w:pPr>
    </w:p>
    <w:sectPr w:rsidR="00485C20" w:rsidRPr="00B63AFA" w:rsidSect="004F7C74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5DF3"/>
    <w:multiLevelType w:val="hybridMultilevel"/>
    <w:tmpl w:val="015C8A32"/>
    <w:lvl w:ilvl="0" w:tplc="04150017">
      <w:start w:val="1"/>
      <w:numFmt w:val="lowerLetter"/>
      <w:lvlText w:val="%1)"/>
      <w:lvlJc w:val="left"/>
      <w:pPr>
        <w:ind w:left="1184" w:hanging="360"/>
      </w:pPr>
    </w:lvl>
    <w:lvl w:ilvl="1" w:tplc="04150019" w:tentative="1">
      <w:start w:val="1"/>
      <w:numFmt w:val="lowerLetter"/>
      <w:lvlText w:val="%2."/>
      <w:lvlJc w:val="left"/>
      <w:pPr>
        <w:ind w:left="1904" w:hanging="360"/>
      </w:pPr>
    </w:lvl>
    <w:lvl w:ilvl="2" w:tplc="0415001B" w:tentative="1">
      <w:start w:val="1"/>
      <w:numFmt w:val="lowerRoman"/>
      <w:lvlText w:val="%3."/>
      <w:lvlJc w:val="right"/>
      <w:pPr>
        <w:ind w:left="2624" w:hanging="180"/>
      </w:pPr>
    </w:lvl>
    <w:lvl w:ilvl="3" w:tplc="0415000F" w:tentative="1">
      <w:start w:val="1"/>
      <w:numFmt w:val="decimal"/>
      <w:lvlText w:val="%4."/>
      <w:lvlJc w:val="left"/>
      <w:pPr>
        <w:ind w:left="3344" w:hanging="360"/>
      </w:pPr>
    </w:lvl>
    <w:lvl w:ilvl="4" w:tplc="04150019" w:tentative="1">
      <w:start w:val="1"/>
      <w:numFmt w:val="lowerLetter"/>
      <w:lvlText w:val="%5."/>
      <w:lvlJc w:val="left"/>
      <w:pPr>
        <w:ind w:left="4064" w:hanging="360"/>
      </w:pPr>
    </w:lvl>
    <w:lvl w:ilvl="5" w:tplc="0415001B" w:tentative="1">
      <w:start w:val="1"/>
      <w:numFmt w:val="lowerRoman"/>
      <w:lvlText w:val="%6."/>
      <w:lvlJc w:val="right"/>
      <w:pPr>
        <w:ind w:left="4784" w:hanging="180"/>
      </w:pPr>
    </w:lvl>
    <w:lvl w:ilvl="6" w:tplc="0415000F" w:tentative="1">
      <w:start w:val="1"/>
      <w:numFmt w:val="decimal"/>
      <w:lvlText w:val="%7."/>
      <w:lvlJc w:val="left"/>
      <w:pPr>
        <w:ind w:left="5504" w:hanging="360"/>
      </w:pPr>
    </w:lvl>
    <w:lvl w:ilvl="7" w:tplc="04150019" w:tentative="1">
      <w:start w:val="1"/>
      <w:numFmt w:val="lowerLetter"/>
      <w:lvlText w:val="%8."/>
      <w:lvlJc w:val="left"/>
      <w:pPr>
        <w:ind w:left="6224" w:hanging="360"/>
      </w:pPr>
    </w:lvl>
    <w:lvl w:ilvl="8" w:tplc="0415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1">
    <w:nsid w:val="025F21DE"/>
    <w:multiLevelType w:val="hybridMultilevel"/>
    <w:tmpl w:val="1812B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B6F04"/>
    <w:multiLevelType w:val="hybridMultilevel"/>
    <w:tmpl w:val="DAB4A8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92DE9"/>
    <w:multiLevelType w:val="singleLevel"/>
    <w:tmpl w:val="22D8326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4">
    <w:nsid w:val="13E61A9C"/>
    <w:multiLevelType w:val="hybridMultilevel"/>
    <w:tmpl w:val="0A744D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8D2487E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94D26DE"/>
    <w:multiLevelType w:val="singleLevel"/>
    <w:tmpl w:val="E1F03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10C5321"/>
    <w:multiLevelType w:val="hybridMultilevel"/>
    <w:tmpl w:val="D24E8E8E"/>
    <w:lvl w:ilvl="0" w:tplc="645475A2">
      <w:start w:val="1"/>
      <w:numFmt w:val="lowerLetter"/>
      <w:lvlText w:val="%1)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707F5C"/>
    <w:multiLevelType w:val="hybridMultilevel"/>
    <w:tmpl w:val="A1C0B4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714473"/>
    <w:multiLevelType w:val="hybridMultilevel"/>
    <w:tmpl w:val="6F14B0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157AC0"/>
    <w:multiLevelType w:val="hybridMultilevel"/>
    <w:tmpl w:val="F3C457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EA7271"/>
    <w:multiLevelType w:val="singleLevel"/>
    <w:tmpl w:val="330485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46F0A34"/>
    <w:multiLevelType w:val="multilevel"/>
    <w:tmpl w:val="3F0C314E"/>
    <w:lvl w:ilvl="0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59D2270B"/>
    <w:multiLevelType w:val="hybridMultilevel"/>
    <w:tmpl w:val="0B2E26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2C3177"/>
    <w:multiLevelType w:val="hybridMultilevel"/>
    <w:tmpl w:val="E2BC0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75FD6"/>
    <w:multiLevelType w:val="singleLevel"/>
    <w:tmpl w:val="0415000F"/>
    <w:lvl w:ilvl="0">
      <w:start w:val="1"/>
      <w:numFmt w:val="decimal"/>
      <w:lvlText w:val="%1."/>
      <w:lvlJc w:val="left"/>
      <w:pPr>
        <w:ind w:left="1070" w:hanging="360"/>
      </w:pPr>
    </w:lvl>
  </w:abstractNum>
  <w:abstractNum w:abstractNumId="16">
    <w:nsid w:val="75B02B7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3"/>
  </w:num>
  <w:num w:numId="7">
    <w:abstractNumId w:val="13"/>
  </w:num>
  <w:num w:numId="8">
    <w:abstractNumId w:val="10"/>
  </w:num>
  <w:num w:numId="9">
    <w:abstractNumId w:val="8"/>
  </w:num>
  <w:num w:numId="10">
    <w:abstractNumId w:val="15"/>
  </w:num>
  <w:num w:numId="11">
    <w:abstractNumId w:val="16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66"/>
    <w:rsid w:val="000D0916"/>
    <w:rsid w:val="00147D5F"/>
    <w:rsid w:val="00156053"/>
    <w:rsid w:val="0017617C"/>
    <w:rsid w:val="00246201"/>
    <w:rsid w:val="002510D8"/>
    <w:rsid w:val="002C4691"/>
    <w:rsid w:val="002E3F44"/>
    <w:rsid w:val="00306077"/>
    <w:rsid w:val="003E3EDC"/>
    <w:rsid w:val="00485C20"/>
    <w:rsid w:val="00494272"/>
    <w:rsid w:val="004C2DD9"/>
    <w:rsid w:val="004E13BB"/>
    <w:rsid w:val="004F7C74"/>
    <w:rsid w:val="005A4F18"/>
    <w:rsid w:val="005B0BCE"/>
    <w:rsid w:val="00631744"/>
    <w:rsid w:val="0063246C"/>
    <w:rsid w:val="006659CB"/>
    <w:rsid w:val="006F09F0"/>
    <w:rsid w:val="00702B56"/>
    <w:rsid w:val="0071515F"/>
    <w:rsid w:val="00723415"/>
    <w:rsid w:val="007A7EC0"/>
    <w:rsid w:val="007E6D75"/>
    <w:rsid w:val="00905CBB"/>
    <w:rsid w:val="00933F55"/>
    <w:rsid w:val="009D7DD5"/>
    <w:rsid w:val="00A260E3"/>
    <w:rsid w:val="00A312BA"/>
    <w:rsid w:val="00AB14C5"/>
    <w:rsid w:val="00AD11FA"/>
    <w:rsid w:val="00B422B3"/>
    <w:rsid w:val="00B56E49"/>
    <w:rsid w:val="00B635CF"/>
    <w:rsid w:val="00B63AFA"/>
    <w:rsid w:val="00BE1A36"/>
    <w:rsid w:val="00C07A40"/>
    <w:rsid w:val="00C22866"/>
    <w:rsid w:val="00C57A63"/>
    <w:rsid w:val="00C73BA6"/>
    <w:rsid w:val="00CA7043"/>
    <w:rsid w:val="00CB0BED"/>
    <w:rsid w:val="00CB4C36"/>
    <w:rsid w:val="00CB55F0"/>
    <w:rsid w:val="00D51E9F"/>
    <w:rsid w:val="00DF22E1"/>
    <w:rsid w:val="00E4517D"/>
    <w:rsid w:val="00F64D18"/>
    <w:rsid w:val="00FD528A"/>
    <w:rsid w:val="00FF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Bezodstpw">
    <w:name w:val="No Spacing"/>
    <w:uiPriority w:val="1"/>
    <w:qFormat/>
    <w:rsid w:val="00E4517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6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D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2866"/>
    <w:pPr>
      <w:ind w:left="720"/>
      <w:contextualSpacing/>
    </w:pPr>
  </w:style>
  <w:style w:type="paragraph" w:styleId="Bezodstpw">
    <w:name w:val="No Spacing"/>
    <w:uiPriority w:val="1"/>
    <w:qFormat/>
    <w:rsid w:val="00E4517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E6D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D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D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D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D7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D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PCVISTA</dc:creator>
  <cp:lastModifiedBy>Rada Miejska</cp:lastModifiedBy>
  <cp:revision>18</cp:revision>
  <cp:lastPrinted>2015-10-05T12:59:00Z</cp:lastPrinted>
  <dcterms:created xsi:type="dcterms:W3CDTF">2015-10-05T12:02:00Z</dcterms:created>
  <dcterms:modified xsi:type="dcterms:W3CDTF">2015-10-21T10:20:00Z</dcterms:modified>
</cp:coreProperties>
</file>