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FA7CBF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6 listopada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2014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</w:t>
      </w:r>
      <w:r w:rsidR="0018207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2F536C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="00052D80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V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A151F9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2F536C" w:rsidRPr="00F4314D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</w:t>
      </w:r>
      <w:r w:rsidR="00F968BD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salonie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FA7CBF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wystawowym Muzeum </w:t>
      </w:r>
      <w:r w:rsidR="00052D8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Budownictwa Ludowego w</w:t>
      </w:r>
      <w:r w:rsidR="00F968BD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bookmarkStart w:id="0" w:name="_GoBack"/>
      <w:bookmarkEnd w:id="0"/>
      <w:r w:rsidR="00052D80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F968BD" w:rsidRPr="00F968BD" w:rsidRDefault="00B52220" w:rsidP="00F968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F968BD">
        <w:rPr>
          <w:rFonts w:ascii="Times New Roman" w:eastAsia="Times New Roman" w:hAnsi="Times New Roman" w:cs="Times New Roman"/>
          <w:sz w:val="32"/>
          <w:szCs w:val="32"/>
          <w:lang w:eastAsia="pl-PL"/>
        </w:rPr>
        <w:t>Informacja o pracy Burmistrza między sesjami.</w:t>
      </w:r>
    </w:p>
    <w:p w:rsidR="00F968BD" w:rsidRPr="00F968BD" w:rsidRDefault="00F968BD" w:rsidP="00F968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Podsumowanie pracy Burmistrza Olsztynka i Rady Miejskiej oraz jej organów za okres kadencji 2010 – 2014,</w:t>
      </w:r>
    </w:p>
    <w:p w:rsidR="00F968BD" w:rsidRPr="00F968BD" w:rsidRDefault="00F968BD" w:rsidP="00F968B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a)  informacja o realizacji zadań przez Burmistrza Olsztynka w okresie 4 – letniej kadencji,</w:t>
      </w:r>
    </w:p>
    <w:p w:rsidR="00F968BD" w:rsidRPr="00F968BD" w:rsidRDefault="00F968BD" w:rsidP="00F968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informacja Przewodniczących Komisji Rady Miejskiej o pracy Komisji,</w:t>
      </w:r>
    </w:p>
    <w:p w:rsidR="00F968BD" w:rsidRPr="00F968BD" w:rsidRDefault="00F968BD" w:rsidP="00F968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Rewizyjna Rady Miejskiej w Olsztynku,</w:t>
      </w:r>
    </w:p>
    <w:p w:rsidR="00F968BD" w:rsidRPr="00F968BD" w:rsidRDefault="00F968BD" w:rsidP="00F968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Spraw Społecznych Rady Miejskiej w Olsztynku,</w:t>
      </w:r>
    </w:p>
    <w:p w:rsidR="00F968BD" w:rsidRPr="00F968BD" w:rsidRDefault="00F968BD" w:rsidP="00F968B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Gospodarki i Budżetu Rady Miejskiej w Olsztynku,</w:t>
      </w:r>
    </w:p>
    <w:p w:rsidR="00F968BD" w:rsidRPr="00F968BD" w:rsidRDefault="00F968BD" w:rsidP="00F968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informacja Przewodniczącego Rady Miejskiej o pracy Rady w okresie kadencji.</w:t>
      </w:r>
    </w:p>
    <w:p w:rsidR="00F968BD" w:rsidRPr="00F968BD" w:rsidRDefault="00F968BD" w:rsidP="00F968BD">
      <w:pPr>
        <w:numPr>
          <w:ilvl w:val="0"/>
          <w:numId w:val="7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Przyjęcie Gminnego Programu Profilaktyki i Rozwiązywania Problemów Alkoholowych dla Miasta i Gminy Olsztynek na rok 2015.</w:t>
      </w:r>
    </w:p>
    <w:p w:rsidR="00F968BD" w:rsidRPr="00F968BD" w:rsidRDefault="00F968BD" w:rsidP="00F968BD">
      <w:pPr>
        <w:numPr>
          <w:ilvl w:val="0"/>
          <w:numId w:val="7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8BD">
        <w:rPr>
          <w:rFonts w:ascii="Times New Roman" w:eastAsia="Times New Roman" w:hAnsi="Times New Roman" w:cs="Times New Roman"/>
          <w:sz w:val="28"/>
          <w:szCs w:val="28"/>
          <w:lang w:eastAsia="pl-PL"/>
        </w:rPr>
        <w:t>Uchwalenie programu współpracy z organizacjami oraz podmiotami, o których mowa w art. 3 ust. 3 ustawy o działalności pożytku publicznego i o wolontariacie na terenie Miasta i Gminy Olsztynek na rok 2015.</w:t>
      </w:r>
    </w:p>
    <w:p w:rsidR="00F968BD" w:rsidRPr="00F968BD" w:rsidRDefault="00F968BD" w:rsidP="00F968BD">
      <w:pPr>
        <w:numPr>
          <w:ilvl w:val="0"/>
          <w:numId w:val="7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968BD">
        <w:rPr>
          <w:rFonts w:ascii="Times New Roman" w:eastAsia="Times New Roman" w:hAnsi="Times New Roman" w:cs="Times New Roman"/>
          <w:sz w:val="32"/>
          <w:szCs w:val="32"/>
          <w:lang w:eastAsia="pl-PL"/>
        </w:rPr>
        <w:t>Podjęcie uchwał:</w:t>
      </w:r>
    </w:p>
    <w:p w:rsidR="00BD0628" w:rsidRPr="00F968BD" w:rsidRDefault="00BD0628" w:rsidP="00F968BD">
      <w:pPr>
        <w:numPr>
          <w:ilvl w:val="0"/>
          <w:numId w:val="7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968BD">
        <w:rPr>
          <w:rFonts w:ascii="Times New Roman" w:eastAsia="Times New Roman" w:hAnsi="Times New Roman" w:cs="Times New Roman"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1DB139CA"/>
    <w:multiLevelType w:val="hybridMultilevel"/>
    <w:tmpl w:val="7FE865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20D136A9"/>
    <w:multiLevelType w:val="singleLevel"/>
    <w:tmpl w:val="6B82F2C4"/>
    <w:lvl w:ilvl="0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261B1969"/>
    <w:multiLevelType w:val="singleLevel"/>
    <w:tmpl w:val="22D83262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6EB"/>
    <w:multiLevelType w:val="hybridMultilevel"/>
    <w:tmpl w:val="0276B3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52D80"/>
    <w:rsid w:val="000A00D6"/>
    <w:rsid w:val="000A511A"/>
    <w:rsid w:val="000E490B"/>
    <w:rsid w:val="00182073"/>
    <w:rsid w:val="0019641C"/>
    <w:rsid w:val="002C5CF1"/>
    <w:rsid w:val="002E3F44"/>
    <w:rsid w:val="002F536C"/>
    <w:rsid w:val="00305701"/>
    <w:rsid w:val="00306077"/>
    <w:rsid w:val="003C29A1"/>
    <w:rsid w:val="00574BA3"/>
    <w:rsid w:val="00596A67"/>
    <w:rsid w:val="005C6C83"/>
    <w:rsid w:val="0087179A"/>
    <w:rsid w:val="008A33E6"/>
    <w:rsid w:val="00944D9B"/>
    <w:rsid w:val="009F47C6"/>
    <w:rsid w:val="00A151F9"/>
    <w:rsid w:val="00A43AA2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DE6BD8"/>
    <w:rsid w:val="00F4314D"/>
    <w:rsid w:val="00F968BD"/>
    <w:rsid w:val="00FA7CBF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</cp:revision>
  <cp:lastPrinted>2014-05-28T07:33:00Z</cp:lastPrinted>
  <dcterms:created xsi:type="dcterms:W3CDTF">2014-10-28T12:09:00Z</dcterms:created>
  <dcterms:modified xsi:type="dcterms:W3CDTF">2014-10-28T12:09:00Z</dcterms:modified>
</cp:coreProperties>
</file>