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66" w:rsidRPr="00CA7043" w:rsidRDefault="00C22866" w:rsidP="00C22866">
      <w:pPr>
        <w:keepNext/>
        <w:spacing w:after="0" w:line="240" w:lineRule="auto"/>
        <w:jc w:val="center"/>
        <w:outlineLvl w:val="8"/>
        <w:rPr>
          <w:rFonts w:ascii="Arial Black" w:eastAsia="Times New Roman" w:hAnsi="Arial Black" w:cs="Times New Roman"/>
          <w:b/>
          <w:sz w:val="96"/>
          <w:szCs w:val="96"/>
          <w:lang w:eastAsia="pl-PL"/>
        </w:rPr>
      </w:pPr>
      <w:r w:rsidRPr="00CA7043">
        <w:rPr>
          <w:rFonts w:ascii="Arial Black" w:eastAsia="Times New Roman" w:hAnsi="Arial Black" w:cs="Times New Roman"/>
          <w:b/>
          <w:sz w:val="96"/>
          <w:szCs w:val="96"/>
          <w:lang w:eastAsia="pl-PL"/>
        </w:rPr>
        <w:t>Ogłoszenie</w:t>
      </w:r>
    </w:p>
    <w:p w:rsidR="00C22866" w:rsidRPr="00C22866" w:rsidRDefault="00C22866" w:rsidP="00C228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2866" w:rsidRPr="00C22866" w:rsidRDefault="00C22866" w:rsidP="00C228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F536C" w:rsidRDefault="00C22866" w:rsidP="00F431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Niniejszym zawiadamia się, że w dniu </w:t>
      </w:r>
      <w:r w:rsidR="00FA7CBF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6 listopada</w:t>
      </w:r>
      <w:r w:rsidR="00F4314D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 xml:space="preserve"> 2014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 xml:space="preserve"> r. o</w:t>
      </w:r>
      <w:r w:rsidR="00B422B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 </w:t>
      </w:r>
      <w:r w:rsidR="00B52220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godz.</w:t>
      </w:r>
      <w:r w:rsidR="0018207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 </w:t>
      </w:r>
      <w:r w:rsidR="00B52220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10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vertAlign w:val="superscript"/>
          <w:lang w:eastAsia="pl-PL"/>
        </w:rPr>
        <w:t xml:space="preserve">00 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(</w:t>
      </w:r>
      <w:r w:rsidR="00F4314D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czwartek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)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odbędzie się XX</w:t>
      </w:r>
      <w:r w:rsidR="002F536C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X</w:t>
      </w:r>
      <w:r w:rsidR="00052D80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V</w:t>
      </w:r>
      <w:r w:rsidR="00F4314D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I</w:t>
      </w:r>
      <w:r w:rsidR="00A151F9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II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sesja</w:t>
      </w:r>
      <w:r w:rsidR="00FF4081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Rady Miejskiej  w</w:t>
      </w:r>
      <w:r w:rsidR="00CA7043"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 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Olsztynku. </w:t>
      </w:r>
    </w:p>
    <w:p w:rsidR="002F536C" w:rsidRPr="00F4314D" w:rsidRDefault="00FF4081" w:rsidP="00F431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Obrady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odbędą</w:t>
      </w:r>
      <w:r w:rsidR="00C452E6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się w</w:t>
      </w:r>
      <w:r w:rsidR="00F968BD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salonie</w:t>
      </w:r>
      <w:r w:rsidR="00C452E6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  <w:r w:rsidR="00FA7CBF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wystawowym Muzeum </w:t>
      </w:r>
      <w:r w:rsidR="00052D80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Budownictwa Ludowego w</w:t>
      </w:r>
      <w:r w:rsidR="00F968BD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 </w:t>
      </w:r>
      <w:bookmarkStart w:id="0" w:name="_GoBack"/>
      <w:bookmarkEnd w:id="0"/>
      <w:r w:rsidR="00052D80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Olsztynku</w:t>
      </w:r>
    </w:p>
    <w:p w:rsidR="00C22866" w:rsidRPr="00CA7043" w:rsidRDefault="00C22866" w:rsidP="00CA704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Projekt porządku obrad  przewiduje:</w:t>
      </w:r>
    </w:p>
    <w:p w:rsidR="00F968BD" w:rsidRPr="00F968BD" w:rsidRDefault="00B52220" w:rsidP="00F968B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968BD">
        <w:rPr>
          <w:rFonts w:ascii="Times New Roman" w:eastAsia="Times New Roman" w:hAnsi="Times New Roman" w:cs="Times New Roman"/>
          <w:sz w:val="32"/>
          <w:szCs w:val="32"/>
          <w:lang w:eastAsia="pl-PL"/>
        </w:rPr>
        <w:t>Informacja o pracy Burmistrza między sesjami.</w:t>
      </w:r>
    </w:p>
    <w:p w:rsidR="00F968BD" w:rsidRPr="00F968BD" w:rsidRDefault="00F968BD" w:rsidP="00F968B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968BD">
        <w:rPr>
          <w:rFonts w:ascii="Times New Roman" w:eastAsia="Times New Roman" w:hAnsi="Times New Roman" w:cs="Times New Roman"/>
          <w:sz w:val="28"/>
          <w:szCs w:val="28"/>
          <w:lang w:eastAsia="pl-PL"/>
        </w:rPr>
        <w:t>Podsumowanie pracy Burmistrza Olsztynka i Rady Miejskiej oraz jej organów za okres kadencji 2010 – 2014,</w:t>
      </w:r>
    </w:p>
    <w:p w:rsidR="00F968BD" w:rsidRPr="00F968BD" w:rsidRDefault="00F968BD" w:rsidP="00F968B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968BD">
        <w:rPr>
          <w:rFonts w:ascii="Times New Roman" w:eastAsia="Times New Roman" w:hAnsi="Times New Roman" w:cs="Times New Roman"/>
          <w:sz w:val="28"/>
          <w:szCs w:val="28"/>
          <w:lang w:eastAsia="pl-PL"/>
        </w:rPr>
        <w:t>a)  informacja o realizacji zadań przez Burmistrza Olsztynka w okresie 4 – letniej kadencji,</w:t>
      </w:r>
    </w:p>
    <w:p w:rsidR="00F968BD" w:rsidRPr="00F968BD" w:rsidRDefault="00F968BD" w:rsidP="00F968B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968BD">
        <w:rPr>
          <w:rFonts w:ascii="Times New Roman" w:eastAsia="Times New Roman" w:hAnsi="Times New Roman" w:cs="Times New Roman"/>
          <w:sz w:val="28"/>
          <w:szCs w:val="28"/>
          <w:lang w:eastAsia="pl-PL"/>
        </w:rPr>
        <w:t>informacja Przewodniczących Komisji Rady Miejskiej o pracy Komisji,</w:t>
      </w:r>
    </w:p>
    <w:p w:rsidR="00F968BD" w:rsidRPr="00F968BD" w:rsidRDefault="00F968BD" w:rsidP="00F968B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968BD">
        <w:rPr>
          <w:rFonts w:ascii="Times New Roman" w:eastAsia="Times New Roman" w:hAnsi="Times New Roman" w:cs="Times New Roman"/>
          <w:sz w:val="28"/>
          <w:szCs w:val="28"/>
          <w:lang w:eastAsia="pl-PL"/>
        </w:rPr>
        <w:t>Komisja Rewizyjna Rady Miejskiej w Olsztynku,</w:t>
      </w:r>
    </w:p>
    <w:p w:rsidR="00F968BD" w:rsidRPr="00F968BD" w:rsidRDefault="00F968BD" w:rsidP="00F968B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968BD">
        <w:rPr>
          <w:rFonts w:ascii="Times New Roman" w:eastAsia="Times New Roman" w:hAnsi="Times New Roman" w:cs="Times New Roman"/>
          <w:sz w:val="28"/>
          <w:szCs w:val="28"/>
          <w:lang w:eastAsia="pl-PL"/>
        </w:rPr>
        <w:t>Komisja Spraw Społecznych Rady Miejskiej w Olsztynku,</w:t>
      </w:r>
    </w:p>
    <w:p w:rsidR="00F968BD" w:rsidRPr="00F968BD" w:rsidRDefault="00F968BD" w:rsidP="00F968B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968BD">
        <w:rPr>
          <w:rFonts w:ascii="Times New Roman" w:eastAsia="Times New Roman" w:hAnsi="Times New Roman" w:cs="Times New Roman"/>
          <w:sz w:val="28"/>
          <w:szCs w:val="28"/>
          <w:lang w:eastAsia="pl-PL"/>
        </w:rPr>
        <w:t>Komisja Gospodarki i Budżetu Rady Miejskiej w Olsztynku,</w:t>
      </w:r>
    </w:p>
    <w:p w:rsidR="00F968BD" w:rsidRPr="00F968BD" w:rsidRDefault="00F968BD" w:rsidP="00F968B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968BD">
        <w:rPr>
          <w:rFonts w:ascii="Times New Roman" w:eastAsia="Times New Roman" w:hAnsi="Times New Roman" w:cs="Times New Roman"/>
          <w:sz w:val="28"/>
          <w:szCs w:val="28"/>
          <w:lang w:eastAsia="pl-PL"/>
        </w:rPr>
        <w:t>informacja Przewodniczącego Rady Miejskiej o pracy Rady w okresie kadencji.</w:t>
      </w:r>
    </w:p>
    <w:p w:rsidR="00F968BD" w:rsidRPr="00F968BD" w:rsidRDefault="00F968BD" w:rsidP="00F968BD">
      <w:pPr>
        <w:numPr>
          <w:ilvl w:val="0"/>
          <w:numId w:val="7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968BD">
        <w:rPr>
          <w:rFonts w:ascii="Times New Roman" w:eastAsia="Times New Roman" w:hAnsi="Times New Roman" w:cs="Times New Roman"/>
          <w:sz w:val="28"/>
          <w:szCs w:val="28"/>
          <w:lang w:eastAsia="pl-PL"/>
        </w:rPr>
        <w:t>Przyjęcie Gminnego Programu Profilaktyki i Rozwiązywania Problemów Alkoholowych dla Miasta i Gminy Olsztynek na rok 2015.</w:t>
      </w:r>
    </w:p>
    <w:p w:rsidR="00F968BD" w:rsidRPr="00F968BD" w:rsidRDefault="00F968BD" w:rsidP="00F968BD">
      <w:pPr>
        <w:numPr>
          <w:ilvl w:val="0"/>
          <w:numId w:val="7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968BD">
        <w:rPr>
          <w:rFonts w:ascii="Times New Roman" w:eastAsia="Times New Roman" w:hAnsi="Times New Roman" w:cs="Times New Roman"/>
          <w:sz w:val="28"/>
          <w:szCs w:val="28"/>
          <w:lang w:eastAsia="pl-PL"/>
        </w:rPr>
        <w:t>Uchwalenie programu współpracy z organizacjami oraz podmiotami, o których mowa w art. 3 ust. 3 ustawy o działalności pożytku publicznego i o wolontariacie na terenie Miasta i Gminy Olsztynek na rok 2015.</w:t>
      </w:r>
    </w:p>
    <w:p w:rsidR="00F968BD" w:rsidRPr="00F968BD" w:rsidRDefault="00F968BD" w:rsidP="00F968BD">
      <w:pPr>
        <w:numPr>
          <w:ilvl w:val="0"/>
          <w:numId w:val="7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968BD">
        <w:rPr>
          <w:rFonts w:ascii="Times New Roman" w:eastAsia="Times New Roman" w:hAnsi="Times New Roman" w:cs="Times New Roman"/>
          <w:sz w:val="32"/>
          <w:szCs w:val="32"/>
          <w:lang w:eastAsia="pl-PL"/>
        </w:rPr>
        <w:t>Podjęcie uchwał:</w:t>
      </w:r>
    </w:p>
    <w:p w:rsidR="00BD0628" w:rsidRPr="00F968BD" w:rsidRDefault="00BD0628" w:rsidP="00F968BD">
      <w:pPr>
        <w:numPr>
          <w:ilvl w:val="0"/>
          <w:numId w:val="7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968BD">
        <w:rPr>
          <w:rFonts w:ascii="Times New Roman" w:eastAsia="Times New Roman" w:hAnsi="Times New Roman" w:cs="Times New Roman"/>
          <w:sz w:val="32"/>
          <w:szCs w:val="32"/>
          <w:lang w:eastAsia="pl-PL"/>
        </w:rPr>
        <w:t>Wolne wnioski i zapytania.</w:t>
      </w:r>
    </w:p>
    <w:p w:rsidR="00FF4081" w:rsidRDefault="00574BA3" w:rsidP="0057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</w:t>
      </w:r>
      <w:r w:rsidR="00C2286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       </w:t>
      </w:r>
      <w:r w:rsidR="00FF4081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        </w:t>
      </w:r>
    </w:p>
    <w:p w:rsidR="00C22866" w:rsidRPr="00CA7043" w:rsidRDefault="00C22866" w:rsidP="00CA704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Przewodniczący Rady  Miejskiej</w:t>
      </w:r>
    </w:p>
    <w:p w:rsidR="00CA7043" w:rsidRDefault="00C22866" w:rsidP="00CA7043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       </w:t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</w:t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ab/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ab/>
        <w:t xml:space="preserve">  </w:t>
      </w:r>
    </w:p>
    <w:p w:rsidR="00FF4081" w:rsidRPr="00BD0628" w:rsidRDefault="00C22866" w:rsidP="00BD0628">
      <w:pPr>
        <w:spacing w:after="0" w:line="240" w:lineRule="auto"/>
        <w:ind w:left="4248" w:firstLine="708"/>
        <w:jc w:val="center"/>
        <w:rPr>
          <w:sz w:val="32"/>
          <w:szCs w:val="32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/ - /  Jerzy Głowacz  </w:t>
      </w:r>
      <w:r w:rsidR="002E3F44" w:rsidRPr="00CA7043">
        <w:rPr>
          <w:sz w:val="32"/>
          <w:szCs w:val="32"/>
        </w:rPr>
        <w:tab/>
      </w:r>
    </w:p>
    <w:sectPr w:rsidR="00FF4081" w:rsidRPr="00BD0628" w:rsidSect="00574BA3">
      <w:pgSz w:w="16838" w:h="11906" w:orient="landscape"/>
      <w:pgMar w:top="851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DF3"/>
    <w:multiLevelType w:val="hybridMultilevel"/>
    <w:tmpl w:val="015C8A32"/>
    <w:lvl w:ilvl="0" w:tplc="04150017">
      <w:start w:val="1"/>
      <w:numFmt w:val="lowerLetter"/>
      <w:lvlText w:val="%1)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">
    <w:nsid w:val="1DB139CA"/>
    <w:multiLevelType w:val="hybridMultilevel"/>
    <w:tmpl w:val="7FE8659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20D136A9"/>
    <w:multiLevelType w:val="singleLevel"/>
    <w:tmpl w:val="6B82F2C4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261B1969"/>
    <w:multiLevelType w:val="singleLevel"/>
    <w:tmpl w:val="22D83262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>
    <w:nsid w:val="294D26DE"/>
    <w:multiLevelType w:val="singleLevel"/>
    <w:tmpl w:val="E1F03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1EA7271"/>
    <w:multiLevelType w:val="singleLevel"/>
    <w:tmpl w:val="330485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46F0A34"/>
    <w:multiLevelType w:val="multilevel"/>
    <w:tmpl w:val="3F0C314E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02C3177"/>
    <w:multiLevelType w:val="hybridMultilevel"/>
    <w:tmpl w:val="E2BC0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646EB"/>
    <w:multiLevelType w:val="hybridMultilevel"/>
    <w:tmpl w:val="0276B3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66"/>
    <w:rsid w:val="00052D80"/>
    <w:rsid w:val="000A00D6"/>
    <w:rsid w:val="000A511A"/>
    <w:rsid w:val="000E490B"/>
    <w:rsid w:val="00182073"/>
    <w:rsid w:val="0019641C"/>
    <w:rsid w:val="002C5CF1"/>
    <w:rsid w:val="002E3F44"/>
    <w:rsid w:val="002F536C"/>
    <w:rsid w:val="00305701"/>
    <w:rsid w:val="00306077"/>
    <w:rsid w:val="003C29A1"/>
    <w:rsid w:val="00574BA3"/>
    <w:rsid w:val="00596A67"/>
    <w:rsid w:val="005C6C83"/>
    <w:rsid w:val="0087179A"/>
    <w:rsid w:val="008A33E6"/>
    <w:rsid w:val="00944D9B"/>
    <w:rsid w:val="009F47C6"/>
    <w:rsid w:val="00A151F9"/>
    <w:rsid w:val="00A43AA2"/>
    <w:rsid w:val="00B21B5E"/>
    <w:rsid w:val="00B422B3"/>
    <w:rsid w:val="00B52220"/>
    <w:rsid w:val="00BD0628"/>
    <w:rsid w:val="00BE1A36"/>
    <w:rsid w:val="00C22866"/>
    <w:rsid w:val="00C452E6"/>
    <w:rsid w:val="00C73BA6"/>
    <w:rsid w:val="00CA7043"/>
    <w:rsid w:val="00CB55F0"/>
    <w:rsid w:val="00DE6BD8"/>
    <w:rsid w:val="00F4314D"/>
    <w:rsid w:val="00F968BD"/>
    <w:rsid w:val="00FA7CBF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PCVISTA</dc:creator>
  <cp:lastModifiedBy>Rada Miejska</cp:lastModifiedBy>
  <cp:revision>2</cp:revision>
  <cp:lastPrinted>2014-05-28T07:33:00Z</cp:lastPrinted>
  <dcterms:created xsi:type="dcterms:W3CDTF">2014-10-28T12:09:00Z</dcterms:created>
  <dcterms:modified xsi:type="dcterms:W3CDTF">2014-10-28T12:09:00Z</dcterms:modified>
</cp:coreProperties>
</file>