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2E" w:rsidRPr="0098542E" w:rsidRDefault="0098542E" w:rsidP="0098542E">
      <w:pPr>
        <w:tabs>
          <w:tab w:val="left" w:pos="426"/>
        </w:tabs>
        <w:spacing w:after="0" w:line="260" w:lineRule="atLeast"/>
        <w:rPr>
          <w:rFonts w:ascii="Times New Roman" w:eastAsia="Times New Roman" w:hAnsi="Times New Roman" w:cs="Times New Roman"/>
          <w:sz w:val="24"/>
          <w:szCs w:val="24"/>
          <w:lang w:eastAsia="pl-PL"/>
        </w:rPr>
      </w:pPr>
      <w:r w:rsidRPr="0098542E">
        <w:rPr>
          <w:rFonts w:ascii="Times New Roman" w:eastAsia="Times New Roman" w:hAnsi="Times New Roman" w:cs="Times New Roman"/>
          <w:sz w:val="24"/>
          <w:szCs w:val="24"/>
          <w:lang w:eastAsia="pl-PL"/>
        </w:rPr>
        <w:t>Ogłoszenie powiązane:</w:t>
      </w:r>
    </w:p>
    <w:p w:rsidR="0098542E" w:rsidRPr="0098542E" w:rsidRDefault="0098542E" w:rsidP="0098542E">
      <w:pPr>
        <w:tabs>
          <w:tab w:val="left" w:pos="426"/>
        </w:tabs>
        <w:spacing w:after="0" w:line="260" w:lineRule="atLeast"/>
        <w:rPr>
          <w:rFonts w:ascii="Times New Roman" w:eastAsia="Times New Roman" w:hAnsi="Times New Roman" w:cs="Times New Roman"/>
          <w:sz w:val="24"/>
          <w:szCs w:val="24"/>
          <w:lang w:eastAsia="pl-PL"/>
        </w:rPr>
      </w:pPr>
      <w:hyperlink r:id="rId6" w:tgtFrame="_blank" w:history="1">
        <w:r w:rsidRPr="0098542E">
          <w:rPr>
            <w:rFonts w:ascii="Times New Roman" w:eastAsia="Times New Roman" w:hAnsi="Times New Roman" w:cs="Times New Roman"/>
            <w:color w:val="0000FF"/>
            <w:sz w:val="24"/>
            <w:szCs w:val="24"/>
            <w:u w:val="single"/>
            <w:lang w:eastAsia="pl-PL"/>
          </w:rPr>
          <w:t>Ogłoszenie nr 258434-2013 z dnia 2013-07-03 r.</w:t>
        </w:r>
      </w:hyperlink>
      <w:r w:rsidRPr="0098542E">
        <w:rPr>
          <w:rFonts w:ascii="Times New Roman" w:eastAsia="Times New Roman" w:hAnsi="Times New Roman" w:cs="Times New Roman"/>
          <w:sz w:val="24"/>
          <w:szCs w:val="24"/>
          <w:lang w:eastAsia="pl-PL"/>
        </w:rPr>
        <w:t xml:space="preserve"> Ogłoszenie o zamówieniu - Olsztynek</w:t>
      </w:r>
      <w:r w:rsidRPr="0098542E">
        <w:rPr>
          <w:rFonts w:ascii="Times New Roman" w:eastAsia="Times New Roman" w:hAnsi="Times New Roman" w:cs="Times New Roman"/>
          <w:sz w:val="24"/>
          <w:szCs w:val="24"/>
          <w:lang w:eastAsia="pl-PL"/>
        </w:rPr>
        <w:br/>
        <w:t xml:space="preserve">1. Przedmiotem zamówienia: Dostawa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 maszyny do konserwacji i pielęgnacji tafli lodowej wraz z zapleczem technicznym. 2. W zakres zamówienia wchodzą: 1) dostawa używanej, kompletnej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(maszyny do pielęgnacji i konserwacji tafli...</w:t>
      </w:r>
      <w:r w:rsidRPr="0098542E">
        <w:rPr>
          <w:rFonts w:ascii="Times New Roman" w:eastAsia="Times New Roman" w:hAnsi="Times New Roman" w:cs="Times New Roman"/>
          <w:sz w:val="24"/>
          <w:szCs w:val="24"/>
          <w:lang w:eastAsia="pl-PL"/>
        </w:rPr>
        <w:br/>
        <w:t xml:space="preserve">Termin składania ofert: 2013-07-12 </w:t>
      </w:r>
    </w:p>
    <w:p w:rsidR="0098542E" w:rsidRPr="0098542E" w:rsidRDefault="0098542E" w:rsidP="0098542E">
      <w:pPr>
        <w:tabs>
          <w:tab w:val="left" w:pos="426"/>
        </w:tabs>
        <w:spacing w:after="0" w:line="240" w:lineRule="auto"/>
        <w:rPr>
          <w:rFonts w:ascii="Times New Roman" w:eastAsia="Times New Roman" w:hAnsi="Times New Roman" w:cs="Times New Roman"/>
          <w:sz w:val="24"/>
          <w:szCs w:val="24"/>
          <w:lang w:eastAsia="pl-PL"/>
        </w:rPr>
      </w:pPr>
      <w:r w:rsidRPr="0098542E">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98542E" w:rsidRPr="0098542E" w:rsidRDefault="0098542E" w:rsidP="0098542E">
      <w:pPr>
        <w:tabs>
          <w:tab w:val="left" w:pos="426"/>
        </w:tabs>
        <w:spacing w:before="100" w:beforeAutospacing="1" w:after="240" w:line="240" w:lineRule="auto"/>
        <w:jc w:val="center"/>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Numer ogłoszenia: 266556 - 2013; data zamieszczenia: 09.07.2013</w:t>
      </w:r>
      <w:r w:rsidRPr="0098542E">
        <w:rPr>
          <w:rFonts w:ascii="Times New Roman" w:eastAsia="Times New Roman" w:hAnsi="Times New Roman" w:cs="Times New Roman"/>
          <w:sz w:val="24"/>
          <w:szCs w:val="24"/>
          <w:lang w:eastAsia="pl-PL"/>
        </w:rPr>
        <w:br/>
      </w:r>
      <w:r w:rsidRPr="0098542E">
        <w:rPr>
          <w:rFonts w:ascii="Times New Roman" w:eastAsia="Times New Roman" w:hAnsi="Times New Roman" w:cs="Times New Roman"/>
          <w:sz w:val="24"/>
          <w:szCs w:val="24"/>
          <w:lang w:eastAsia="pl-PL"/>
        </w:rPr>
        <w:br/>
        <w:t>OGŁOSZENIE O ZMIANIE OGŁOSZENIA</w:t>
      </w:r>
    </w:p>
    <w:p w:rsidR="0098542E" w:rsidRPr="0098542E" w:rsidRDefault="0098542E" w:rsidP="0098542E">
      <w:pPr>
        <w:tabs>
          <w:tab w:val="left" w:pos="426"/>
        </w:tabs>
        <w:spacing w:before="100" w:beforeAutospacing="1" w:after="100" w:afterAutospacing="1" w:line="240" w:lineRule="auto"/>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Ogłoszenie dotyczy:</w:t>
      </w:r>
      <w:r w:rsidRPr="0098542E">
        <w:rPr>
          <w:rFonts w:ascii="Times New Roman" w:eastAsia="Times New Roman" w:hAnsi="Times New Roman" w:cs="Times New Roman"/>
          <w:sz w:val="24"/>
          <w:szCs w:val="24"/>
          <w:lang w:eastAsia="pl-PL"/>
        </w:rPr>
        <w:t xml:space="preserve"> Ogłoszenia o zamówieniu.</w:t>
      </w:r>
    </w:p>
    <w:p w:rsidR="0098542E" w:rsidRPr="0098542E" w:rsidRDefault="0098542E" w:rsidP="0098542E">
      <w:pPr>
        <w:tabs>
          <w:tab w:val="left" w:pos="426"/>
        </w:tabs>
        <w:spacing w:before="100" w:beforeAutospacing="1" w:after="100" w:afterAutospacing="1" w:line="240" w:lineRule="auto"/>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Informacje o zmienianym ogłoszeniu:</w:t>
      </w:r>
      <w:r w:rsidRPr="0098542E">
        <w:rPr>
          <w:rFonts w:ascii="Times New Roman" w:eastAsia="Times New Roman" w:hAnsi="Times New Roman" w:cs="Times New Roman"/>
          <w:sz w:val="24"/>
          <w:szCs w:val="24"/>
          <w:lang w:eastAsia="pl-PL"/>
        </w:rPr>
        <w:t xml:space="preserve"> 258434 - 2013 data 03.07.2013 r.</w:t>
      </w:r>
    </w:p>
    <w:p w:rsidR="0098542E" w:rsidRPr="0098542E" w:rsidRDefault="0098542E" w:rsidP="0098542E">
      <w:pPr>
        <w:tabs>
          <w:tab w:val="left" w:pos="426"/>
        </w:tabs>
        <w:spacing w:before="100" w:beforeAutospacing="1" w:after="100" w:afterAutospacing="1" w:line="240" w:lineRule="auto"/>
        <w:rPr>
          <w:rFonts w:ascii="Times New Roman" w:eastAsia="Times New Roman" w:hAnsi="Times New Roman" w:cs="Times New Roman"/>
          <w:sz w:val="24"/>
          <w:szCs w:val="24"/>
          <w:lang w:eastAsia="pl-PL"/>
        </w:rPr>
      </w:pPr>
      <w:r w:rsidRPr="0098542E">
        <w:rPr>
          <w:rFonts w:ascii="Times New Roman" w:eastAsia="Times New Roman" w:hAnsi="Times New Roman" w:cs="Times New Roman"/>
          <w:sz w:val="24"/>
          <w:szCs w:val="24"/>
          <w:lang w:eastAsia="pl-PL"/>
        </w:rPr>
        <w:t>SEKCJA I: ZAMAWIAJĄCY</w:t>
      </w:r>
    </w:p>
    <w:p w:rsidR="0098542E" w:rsidRPr="0098542E" w:rsidRDefault="0098542E" w:rsidP="0098542E">
      <w:pPr>
        <w:tabs>
          <w:tab w:val="left" w:pos="426"/>
        </w:tabs>
        <w:spacing w:before="100" w:beforeAutospacing="1" w:after="100" w:afterAutospacing="1" w:line="240" w:lineRule="auto"/>
        <w:rPr>
          <w:rFonts w:ascii="Times New Roman" w:eastAsia="Times New Roman" w:hAnsi="Times New Roman" w:cs="Times New Roman"/>
          <w:sz w:val="24"/>
          <w:szCs w:val="24"/>
          <w:lang w:eastAsia="pl-PL"/>
        </w:rPr>
      </w:pPr>
      <w:r w:rsidRPr="0098542E">
        <w:rPr>
          <w:rFonts w:ascii="Times New Roman" w:eastAsia="Times New Roman" w:hAnsi="Times New Roman" w:cs="Times New Roman"/>
          <w:sz w:val="24"/>
          <w:szCs w:val="24"/>
          <w:lang w:eastAsia="pl-PL"/>
        </w:rPr>
        <w:t>Gmina Olsztynek reprezentowana przez Burmistrza Olsztynka, ul. Ratusz 1, 11-015 Olsztynek, woj. warmińsko-mazurskie, tel. 089 5192799, 5192705.</w:t>
      </w:r>
    </w:p>
    <w:p w:rsidR="0098542E" w:rsidRPr="0098542E" w:rsidRDefault="0098542E" w:rsidP="0098542E">
      <w:pPr>
        <w:tabs>
          <w:tab w:val="left" w:pos="426"/>
        </w:tabs>
        <w:spacing w:before="100" w:beforeAutospacing="1" w:after="100" w:afterAutospacing="1" w:line="240" w:lineRule="auto"/>
        <w:rPr>
          <w:rFonts w:ascii="Times New Roman" w:eastAsia="Times New Roman" w:hAnsi="Times New Roman" w:cs="Times New Roman"/>
          <w:sz w:val="24"/>
          <w:szCs w:val="24"/>
          <w:lang w:eastAsia="pl-PL"/>
        </w:rPr>
      </w:pPr>
      <w:r w:rsidRPr="0098542E">
        <w:rPr>
          <w:rFonts w:ascii="Times New Roman" w:eastAsia="Times New Roman" w:hAnsi="Times New Roman" w:cs="Times New Roman"/>
          <w:sz w:val="24"/>
          <w:szCs w:val="24"/>
          <w:lang w:eastAsia="pl-PL"/>
        </w:rPr>
        <w:t>SEKCJA II: ZMIANY W OGŁOSZENIU</w:t>
      </w:r>
    </w:p>
    <w:p w:rsidR="0098542E" w:rsidRPr="0098542E" w:rsidRDefault="0098542E" w:rsidP="0098542E">
      <w:pPr>
        <w:tabs>
          <w:tab w:val="left" w:pos="426"/>
        </w:tabs>
        <w:spacing w:before="100" w:beforeAutospacing="1" w:after="100" w:afterAutospacing="1" w:line="240" w:lineRule="auto"/>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II.1) Tekst, który należy zmienić:</w:t>
      </w:r>
    </w:p>
    <w:p w:rsidR="0098542E" w:rsidRPr="0098542E" w:rsidRDefault="0098542E" w:rsidP="0098542E">
      <w:pPr>
        <w:numPr>
          <w:ilvl w:val="0"/>
          <w:numId w:val="1"/>
        </w:numPr>
        <w:tabs>
          <w:tab w:val="left" w:pos="426"/>
        </w:tabs>
        <w:spacing w:before="100" w:beforeAutospacing="1" w:after="100" w:afterAutospacing="1" w:line="240" w:lineRule="auto"/>
        <w:ind w:left="0" w:firstLine="0"/>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Miejsce, w którym znajduje się zmieniany tekst:</w:t>
      </w:r>
      <w:r w:rsidRPr="0098542E">
        <w:rPr>
          <w:rFonts w:ascii="Times New Roman" w:eastAsia="Times New Roman" w:hAnsi="Times New Roman" w:cs="Times New Roman"/>
          <w:sz w:val="24"/>
          <w:szCs w:val="24"/>
          <w:lang w:eastAsia="pl-PL"/>
        </w:rPr>
        <w:t xml:space="preserve"> II.1.4).</w:t>
      </w:r>
    </w:p>
    <w:p w:rsidR="0098542E" w:rsidRPr="0098542E" w:rsidRDefault="0098542E" w:rsidP="0098542E">
      <w:pPr>
        <w:numPr>
          <w:ilvl w:val="0"/>
          <w:numId w:val="1"/>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W ogłoszeniu jest:</w:t>
      </w:r>
      <w:r w:rsidRPr="0098542E">
        <w:rPr>
          <w:rFonts w:ascii="Times New Roman" w:eastAsia="Times New Roman" w:hAnsi="Times New Roman" w:cs="Times New Roman"/>
          <w:sz w:val="24"/>
          <w:szCs w:val="24"/>
          <w:lang w:eastAsia="pl-PL"/>
        </w:rPr>
        <w:t xml:space="preserve"> 1. Przedmiotem zamówienia: Dostawa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 maszyny do konserwacji i pielęgnacji tafli lodowej wraz z zapleczem technicznym. 2. W zakres zamówienia wchodzą: 1) dostawa używanej, kompletnej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(maszyny do pielęgnacji i konserwacji tafli lodowej) samobieżnej, o napędzie elektrycznym, która funkcjonować będzie w ramach obiektu otwartego i narażona będzie na działanie czynników ekstremalnych (opady atmosferyczne, niskie temperatury, wiatr itp.). </w:t>
      </w:r>
      <w:proofErr w:type="spellStart"/>
      <w:r w:rsidRPr="0098542E">
        <w:rPr>
          <w:rFonts w:ascii="Times New Roman" w:eastAsia="Times New Roman" w:hAnsi="Times New Roman" w:cs="Times New Roman"/>
          <w:sz w:val="24"/>
          <w:szCs w:val="24"/>
          <w:lang w:eastAsia="pl-PL"/>
        </w:rPr>
        <w:t>Rolba</w:t>
      </w:r>
      <w:proofErr w:type="spellEnd"/>
      <w:r w:rsidRPr="0098542E">
        <w:rPr>
          <w:rFonts w:ascii="Times New Roman" w:eastAsia="Times New Roman" w:hAnsi="Times New Roman" w:cs="Times New Roman"/>
          <w:sz w:val="24"/>
          <w:szCs w:val="24"/>
          <w:lang w:eastAsia="pl-PL"/>
        </w:rPr>
        <w:t xml:space="preserve"> spełniać powinna następujące warunki: a) używana, jednak nie starsza niż z 2006 roku (data produkcji), b) w pełni sprawna technicznie, co musi być potwierdzone protokołem serwisowym potwierdzającym stan techniczny proponowanej maszyny, nie starszy niż 2 miesiące od daty otwarcia ofert, c) w dobrym stanie wizualnym (bez uszkodzeń mechanicznych, z nieuszkodzoną warstwą lakieru, bez śladów korozji), d) odporna na opady atmosferyczne, niskie temperatury, dużą wilgotność (maszyna będzie funkcjonować na nie zadaszonym lodowisku o wymiarach 17x27 m), e) masa nie przekraczająca 1000 kg, f) Wymiary: szerokość maksymalnie 1600 mm, wysokość ok. 1300 mm, długość ok. 3000 mm g) zbiornik na wodę o pojemności min. 400 l, h) zbiornik na śnieg o pojemności min. 0,8 m3, i) napęd elektryczny, j) system mocowania akumulatorów w </w:t>
      </w:r>
      <w:proofErr w:type="spellStart"/>
      <w:r w:rsidRPr="0098542E">
        <w:rPr>
          <w:rFonts w:ascii="Times New Roman" w:eastAsia="Times New Roman" w:hAnsi="Times New Roman" w:cs="Times New Roman"/>
          <w:sz w:val="24"/>
          <w:szCs w:val="24"/>
          <w:lang w:eastAsia="pl-PL"/>
        </w:rPr>
        <w:t>rolbie</w:t>
      </w:r>
      <w:proofErr w:type="spellEnd"/>
      <w:r w:rsidRPr="0098542E">
        <w:rPr>
          <w:rFonts w:ascii="Times New Roman" w:eastAsia="Times New Roman" w:hAnsi="Times New Roman" w:cs="Times New Roman"/>
          <w:sz w:val="24"/>
          <w:szCs w:val="24"/>
          <w:lang w:eastAsia="pl-PL"/>
        </w:rPr>
        <w:t xml:space="preserve"> powinien zapewniać szybką i wygodną ich wymianę, k) dodatkowy zestaw akumulatorów wraz z zestawem ładującym, nowe akumulatory - potwierdzone roczną gwarancją, akumulatory oryginalne, i) maszyna powinna posiadać oznakowanie CE lub deklarację zgodności producenta z odpowiednimi normami i spełniać europejskie normy dopuszczenia do użytkowania, j) napęd na 4 koła, k) oświetlenie zewnętrzne, l) głębokość strugania min. W przedziale 0,1 - 3,00 mm, m) ogumienie z kolcami, n) hamulec ręczny, o) dwa noże strugające (zamontowany w maszynie + zapasowy), p) rolka dystansująca od bandy, r) wysuwaną obrotową szczotkę (lub inny system) do czyszczenia tafli przy bandzie, s) komplet narzędzi do wykonywania bieżących czynności eksploatacyjnych i serwisowych, t) system mechanicznego podnoszenia zbiornika śniegu w celu jego łatwego opróżniania, u) system polewania i polerowania tafli lodowej oraz dozowanie wody w zależności od szybkości jazdy, w) koło zapasowe, x) aparaturę </w:t>
      </w:r>
      <w:proofErr w:type="spellStart"/>
      <w:r w:rsidRPr="0098542E">
        <w:rPr>
          <w:rFonts w:ascii="Times New Roman" w:eastAsia="Times New Roman" w:hAnsi="Times New Roman" w:cs="Times New Roman"/>
          <w:sz w:val="24"/>
          <w:szCs w:val="24"/>
          <w:lang w:eastAsia="pl-PL"/>
        </w:rPr>
        <w:t>kontrolno</w:t>
      </w:r>
      <w:proofErr w:type="spellEnd"/>
      <w:r w:rsidRPr="0098542E">
        <w:rPr>
          <w:rFonts w:ascii="Times New Roman" w:eastAsia="Times New Roman" w:hAnsi="Times New Roman" w:cs="Times New Roman"/>
          <w:sz w:val="24"/>
          <w:szCs w:val="24"/>
          <w:lang w:eastAsia="pl-PL"/>
        </w:rPr>
        <w:t xml:space="preserve"> - pomiarową: ilość wody w zbiorniku, temperatury cieczy chłodzącej, licznik </w:t>
      </w:r>
      <w:r w:rsidRPr="0098542E">
        <w:rPr>
          <w:rFonts w:ascii="Times New Roman" w:eastAsia="Times New Roman" w:hAnsi="Times New Roman" w:cs="Times New Roman"/>
          <w:sz w:val="24"/>
          <w:szCs w:val="24"/>
          <w:lang w:eastAsia="pl-PL"/>
        </w:rPr>
        <w:lastRenderedPageBreak/>
        <w:t xml:space="preserve">motogodzin, ciśnienia oleju, y) promień skrętu ok 3,5 m, z) awaryjny wyłącznik maszyny, 2) dostawy i montażu wolnostojącego, ogrzewanego garażu do przechowywania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Metalowy garaż na </w:t>
      </w:r>
      <w:proofErr w:type="spellStart"/>
      <w:r w:rsidRPr="0098542E">
        <w:rPr>
          <w:rFonts w:ascii="Times New Roman" w:eastAsia="Times New Roman" w:hAnsi="Times New Roman" w:cs="Times New Roman"/>
          <w:sz w:val="24"/>
          <w:szCs w:val="24"/>
          <w:lang w:eastAsia="pl-PL"/>
        </w:rPr>
        <w:t>rolbę</w:t>
      </w:r>
      <w:proofErr w:type="spellEnd"/>
      <w:r w:rsidRPr="0098542E">
        <w:rPr>
          <w:rFonts w:ascii="Times New Roman" w:eastAsia="Times New Roman" w:hAnsi="Times New Roman" w:cs="Times New Roman"/>
          <w:sz w:val="24"/>
          <w:szCs w:val="24"/>
          <w:lang w:eastAsia="pl-PL"/>
        </w:rPr>
        <w:t xml:space="preserve"> (ściany i strop wykonane z płyty warstwowej z rdzeniem styropianowym lub inną formą ocieplenia) powinien zawierać instalację oświetleniową i elektryczną z minimum 2 gniazdami sieciowymi 230V ze stosownym zabezpieczeniem, ogrzewanie elektryczne o mocy 2 KW regulowane, drzwi stalowe umożliwiające swobodny wjazd i wyjazd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Kolorystyka garażu zostanie określona przez Zamawiającego z palety barw dostarczonej przez Wykonawcę. Wymiary garażu powinny być minimum 1 m większe od wymiarów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Drzwi garażu zamykane na klucz. Podłoga garażu musi być izolowana od powierzchni terenu np. kostką </w:t>
      </w:r>
      <w:proofErr w:type="spellStart"/>
      <w:r w:rsidRPr="0098542E">
        <w:rPr>
          <w:rFonts w:ascii="Times New Roman" w:eastAsia="Times New Roman" w:hAnsi="Times New Roman" w:cs="Times New Roman"/>
          <w:sz w:val="24"/>
          <w:szCs w:val="24"/>
          <w:lang w:eastAsia="pl-PL"/>
        </w:rPr>
        <w:t>pol</w:t>
      </w:r>
      <w:proofErr w:type="spellEnd"/>
      <w:r w:rsidRPr="0098542E">
        <w:rPr>
          <w:rFonts w:ascii="Times New Roman" w:eastAsia="Times New Roman" w:hAnsi="Times New Roman" w:cs="Times New Roman"/>
          <w:sz w:val="24"/>
          <w:szCs w:val="24"/>
          <w:lang w:eastAsia="pl-PL"/>
        </w:rPr>
        <w:t xml:space="preserve">-bruk. Garaż powinien posiadać wentylację. Wykonawca podłączy garaż do istniejącego przyłącza energetycznego. 3) dostosowanie istniejącego ogrodzenia panelowego, dla umożliwienia wjazdu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do miejsca jej przechowywania i wjazdu na taflę lodowiska. Wykonawca dostosuje istniejące ogrodzenie panelowe, aby umożliwić maszynie do pielęgnacji lodu wjazd do miejsca jej przechowywania (garażu). Stan istniejący przedstawia dokumentacja fotograficzna. Garaż ma być ustawiony plecami do agregatu, a brama wjazdowa wychodzić będzie w stronę salonu wystawowego Muzeum Budownictwa Ludowego. 4) dostarczenie chodników gumowych, zapewniających bezpieczne przemieszczanie się maszyny do pielęgnacji lody, Wykonawca dostarczy chodniki gumowe (150 </w:t>
      </w:r>
      <w:proofErr w:type="spellStart"/>
      <w:r w:rsidRPr="0098542E">
        <w:rPr>
          <w:rFonts w:ascii="Times New Roman" w:eastAsia="Times New Roman" w:hAnsi="Times New Roman" w:cs="Times New Roman"/>
          <w:sz w:val="24"/>
          <w:szCs w:val="24"/>
          <w:lang w:eastAsia="pl-PL"/>
        </w:rPr>
        <w:t>mb</w:t>
      </w:r>
      <w:proofErr w:type="spellEnd"/>
      <w:r w:rsidRPr="0098542E">
        <w:rPr>
          <w:rFonts w:ascii="Times New Roman" w:eastAsia="Times New Roman" w:hAnsi="Times New Roman" w:cs="Times New Roman"/>
          <w:sz w:val="24"/>
          <w:szCs w:val="24"/>
          <w:lang w:eastAsia="pl-PL"/>
        </w:rPr>
        <w:t xml:space="preserve"> szer. 1,20 m faktura materiału zgodna z załączonym zdjęciem) w celu bezpiecznego przemieszczania się maszyny do miejsca jej przechowywania, nie uszkadzając istniejącej nawierzchni poliuretanowej. 3. W ramach dostawy Wykonawca zobowiązany jest również do: 1) przeszkolenia 4 (czterech) pracowników ze strony Zamawiającego (teoria i praktyka) w zakresie obsługi oraz podstawowego serwisowania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w tym również zapewnienie materiałów szkoleniowych, 2) udzielenia na wykonaną dostawę gwarancji - 36 miesięcy na bezawaryjne działanie dostarczonej w ramach niniejszego zamówienia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oraz na zabezpieczenia antykorozyjne licząc od daty podpisania przez strony protokołu odbioru końcowego, 3) świadczenia w okresie gwarancyjnym pełnego serwisu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wraz z przeprowadzeniem kompleksowych przeglądów okresowych i konserwacyjnych zgodnie z dokumentami gwarancyjnymi i dokumentacją techniczną, przeglądy okresowe i konserwacja będą wykonywane w miejscu użytkowania maszyny. 4. Wykonawca wykona zamówienie zgodnie z obowiązującymi przepisami prawa oraz wymogami zawartymi w niniejszej SIWZ oraz załącznikach do SIWZ..</w:t>
      </w:r>
    </w:p>
    <w:p w:rsidR="0098542E" w:rsidRPr="0098542E" w:rsidRDefault="0098542E" w:rsidP="0098542E">
      <w:pPr>
        <w:numPr>
          <w:ilvl w:val="0"/>
          <w:numId w:val="1"/>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W ogłoszeniu powinno być:</w:t>
      </w:r>
      <w:r w:rsidRPr="0098542E">
        <w:rPr>
          <w:rFonts w:ascii="Times New Roman" w:eastAsia="Times New Roman" w:hAnsi="Times New Roman" w:cs="Times New Roman"/>
          <w:sz w:val="24"/>
          <w:szCs w:val="24"/>
          <w:lang w:eastAsia="pl-PL"/>
        </w:rPr>
        <w:t xml:space="preserve"> 1. Przedmiotem zamówienia: Dostawa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 maszyny do konserwacji i pielęgnacji tafli lodowej wraz z zapleczem technicznym. 2. W zakres zamówienia wchodzą: 1) dostawa używanej, kompletnej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(maszyny do pielęgnacji i konserwacji tafli lodowej) samobieżnej, o napędzie elektrycznym, która funkcjonować będzie w ramach obiektu otwartego i narażona będzie na działanie czynników ekstremalnych (opady atmosferyczne, niskie temperatury, wiatr itp.). </w:t>
      </w:r>
      <w:proofErr w:type="spellStart"/>
      <w:r w:rsidRPr="0098542E">
        <w:rPr>
          <w:rFonts w:ascii="Times New Roman" w:eastAsia="Times New Roman" w:hAnsi="Times New Roman" w:cs="Times New Roman"/>
          <w:sz w:val="24"/>
          <w:szCs w:val="24"/>
          <w:lang w:eastAsia="pl-PL"/>
        </w:rPr>
        <w:t>Rolba</w:t>
      </w:r>
      <w:proofErr w:type="spellEnd"/>
      <w:r w:rsidRPr="0098542E">
        <w:rPr>
          <w:rFonts w:ascii="Times New Roman" w:eastAsia="Times New Roman" w:hAnsi="Times New Roman" w:cs="Times New Roman"/>
          <w:sz w:val="24"/>
          <w:szCs w:val="24"/>
          <w:lang w:eastAsia="pl-PL"/>
        </w:rPr>
        <w:t xml:space="preserve"> spełniać powinna następujące warunki: a) używana, jednak nie starsza niż z 2006 roku (data produkcji), b) w pełni sprawna technicznie, co musi być potwierdzone protokołem serwisowym potwierdzającym stan techniczny proponowanej maszyny, nie starszy niż 2 miesiące od daty otwarcia ofert, c) w dobrym stanie wizualnym (bez uszkodzeń mechanicznych, z nieuszkodzoną warstwą lakieru, bez śladów korozji), d) odporna na opady atmosferyczne, niskie temperatury, dużą wilgotność (maszyna będzie funkcjonować na nie zadaszonym lodowisku o wymiarach 17x27 m), e) masa nie przekraczająca 1000 kg, f) Wymiary: szerokość maksymalnie 1600 mm, wysokość ok. 1300 mm, długość ok. 3000 mm g) zbiornik na wodę o pojemności min. 400 l, h) zbiornik na śnieg o pojemności min. 0,8 m3, i) napęd elektryczny, j) system mocowania akumulatorów w </w:t>
      </w:r>
      <w:proofErr w:type="spellStart"/>
      <w:r w:rsidRPr="0098542E">
        <w:rPr>
          <w:rFonts w:ascii="Times New Roman" w:eastAsia="Times New Roman" w:hAnsi="Times New Roman" w:cs="Times New Roman"/>
          <w:sz w:val="24"/>
          <w:szCs w:val="24"/>
          <w:lang w:eastAsia="pl-PL"/>
        </w:rPr>
        <w:t>rolbie</w:t>
      </w:r>
      <w:proofErr w:type="spellEnd"/>
      <w:r w:rsidRPr="0098542E">
        <w:rPr>
          <w:rFonts w:ascii="Times New Roman" w:eastAsia="Times New Roman" w:hAnsi="Times New Roman" w:cs="Times New Roman"/>
          <w:sz w:val="24"/>
          <w:szCs w:val="24"/>
          <w:lang w:eastAsia="pl-PL"/>
        </w:rPr>
        <w:t xml:space="preserve"> powinien zapewniać szybką i wygodną ich wymianę, k) dodatkowy zestaw akumulatorów wraz z zestawem ładującym, nowe akumulatory - potwierdzone roczną gwarancją, akumulatory oryginalne, i) maszyna powinna posiadać oznakowanie CE lub deklarację zgodności producenta z odpowiednimi normami i spełniać europejskie normy dopuszczenia do użytkowania, j) napęd na 4 koła, k) oświetlenie zewnętrzne, l) g</w:t>
      </w:r>
      <w:bookmarkStart w:id="0" w:name="_GoBack"/>
      <w:bookmarkEnd w:id="0"/>
      <w:r w:rsidRPr="0098542E">
        <w:rPr>
          <w:rFonts w:ascii="Times New Roman" w:eastAsia="Times New Roman" w:hAnsi="Times New Roman" w:cs="Times New Roman"/>
          <w:sz w:val="24"/>
          <w:szCs w:val="24"/>
          <w:lang w:eastAsia="pl-PL"/>
        </w:rPr>
        <w:t xml:space="preserve">łębokość strugania min. W przedziale 0,1 - 3,00 mm, m) ogumienie z kolcami, n) hamulec ręczny, o) dwa noże strugające (zamontowany w maszynie + zapasowy), p) rolka </w:t>
      </w:r>
      <w:r w:rsidRPr="0098542E">
        <w:rPr>
          <w:rFonts w:ascii="Times New Roman" w:eastAsia="Times New Roman" w:hAnsi="Times New Roman" w:cs="Times New Roman"/>
          <w:sz w:val="24"/>
          <w:szCs w:val="24"/>
          <w:lang w:eastAsia="pl-PL"/>
        </w:rPr>
        <w:lastRenderedPageBreak/>
        <w:t xml:space="preserve">dystansująca od bandy, r) wysuwaną obrotową szczotkę (lub inny system) do czyszczenia tafli przy bandzie, s) komplet narzędzi do wykonywania bieżących czynności eksploatacyjnych i serwisowych, t) system mechanicznego podnoszenia zbiornika śniegu w celu jego łatwego opróżniania, u) system polewania i polerowania tafli lodowej oraz dozowanie wody w zależności od szybkości jazdy, w) koło zapasowe, x) aparaturę </w:t>
      </w:r>
      <w:proofErr w:type="spellStart"/>
      <w:r w:rsidRPr="0098542E">
        <w:rPr>
          <w:rFonts w:ascii="Times New Roman" w:eastAsia="Times New Roman" w:hAnsi="Times New Roman" w:cs="Times New Roman"/>
          <w:sz w:val="24"/>
          <w:szCs w:val="24"/>
          <w:lang w:eastAsia="pl-PL"/>
        </w:rPr>
        <w:t>kontrolno</w:t>
      </w:r>
      <w:proofErr w:type="spellEnd"/>
      <w:r w:rsidRPr="0098542E">
        <w:rPr>
          <w:rFonts w:ascii="Times New Roman" w:eastAsia="Times New Roman" w:hAnsi="Times New Roman" w:cs="Times New Roman"/>
          <w:sz w:val="24"/>
          <w:szCs w:val="24"/>
          <w:lang w:eastAsia="pl-PL"/>
        </w:rPr>
        <w:t xml:space="preserve"> - pomiarową: ilość wody w zbiorniku, temperatury cieczy chłodzącej, licznik motogodzin, ciśnienia oleju, y) promień skrętu ok 3,5 m, z) awaryjny wyłącznik maszyny, 2) dostawy i montażu wolnostojącego, ogrzewanego garażu do przechowywania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Metalowy garaż na </w:t>
      </w:r>
      <w:proofErr w:type="spellStart"/>
      <w:r w:rsidRPr="0098542E">
        <w:rPr>
          <w:rFonts w:ascii="Times New Roman" w:eastAsia="Times New Roman" w:hAnsi="Times New Roman" w:cs="Times New Roman"/>
          <w:sz w:val="24"/>
          <w:szCs w:val="24"/>
          <w:lang w:eastAsia="pl-PL"/>
        </w:rPr>
        <w:t>rolbę</w:t>
      </w:r>
      <w:proofErr w:type="spellEnd"/>
      <w:r w:rsidRPr="0098542E">
        <w:rPr>
          <w:rFonts w:ascii="Times New Roman" w:eastAsia="Times New Roman" w:hAnsi="Times New Roman" w:cs="Times New Roman"/>
          <w:sz w:val="24"/>
          <w:szCs w:val="24"/>
          <w:lang w:eastAsia="pl-PL"/>
        </w:rPr>
        <w:t xml:space="preserve"> (ściany i strop wykonane z płyty warstwowej z rdzeniem styropianowym lub inną formą ocieplenia) powinien zawierać instalację oświetleniową i elektryczną z minimum 2 gniazdami sieciowymi 230V ze stosownym zabezpieczeniem, ogrzewanie elektryczne o mocy 2 KW regulowane, drzwi stalowe umożliwiające swobodny wjazd i wyjazd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Kolorystyka garażu zostanie określona przez Zamawiającego z palety barw dostarczonej przez Wykonawcę. Wymiary garażu powinny być minimum 1 m większe od wymiarów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Drzwi garażu zamykane na klucz. Podłoga garażu musi być izolowana od powierzchni terenu np. kostką </w:t>
      </w:r>
      <w:proofErr w:type="spellStart"/>
      <w:r w:rsidRPr="0098542E">
        <w:rPr>
          <w:rFonts w:ascii="Times New Roman" w:eastAsia="Times New Roman" w:hAnsi="Times New Roman" w:cs="Times New Roman"/>
          <w:sz w:val="24"/>
          <w:szCs w:val="24"/>
          <w:lang w:eastAsia="pl-PL"/>
        </w:rPr>
        <w:t>pol</w:t>
      </w:r>
      <w:proofErr w:type="spellEnd"/>
      <w:r w:rsidRPr="0098542E">
        <w:rPr>
          <w:rFonts w:ascii="Times New Roman" w:eastAsia="Times New Roman" w:hAnsi="Times New Roman" w:cs="Times New Roman"/>
          <w:sz w:val="24"/>
          <w:szCs w:val="24"/>
          <w:lang w:eastAsia="pl-PL"/>
        </w:rPr>
        <w:t xml:space="preserve">-bruk. Garaż powinien posiadać wentylację. Wykonawca podłączy garaż do istniejącego przyłącza energetycznego. 3) dostosowanie istniejącego ogrodzenia panelowego, dla umożliwienia wjazdu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do miejsca jej przechowywania i wjazdu na taflę lodowiska. Wykonawca dostosuje istniejące ogrodzenie panelowe, aby umożliwić maszynie do pielęgnacji lodu wjazd do miejsca jej przechowywania (garażu). Stan istniejący przedstawia dokumentacja fotograficzna. Garaż ma być ustawiony plecami do agregatu, a brama wjazdowa wychodzić będzie w stronę salonu wystawowego Muzeum Budownictwa Ludowego. 4) dostarczenie chodników gumowych, zapewniających bezpieczne przemieszczanie się maszyny do pielęgnacji lody, Wykonawca dostarczy chodniki gumowe (250 </w:t>
      </w:r>
      <w:proofErr w:type="spellStart"/>
      <w:r w:rsidRPr="0098542E">
        <w:rPr>
          <w:rFonts w:ascii="Times New Roman" w:eastAsia="Times New Roman" w:hAnsi="Times New Roman" w:cs="Times New Roman"/>
          <w:sz w:val="24"/>
          <w:szCs w:val="24"/>
          <w:lang w:eastAsia="pl-PL"/>
        </w:rPr>
        <w:t>mb</w:t>
      </w:r>
      <w:proofErr w:type="spellEnd"/>
      <w:r w:rsidRPr="0098542E">
        <w:rPr>
          <w:rFonts w:ascii="Times New Roman" w:eastAsia="Times New Roman" w:hAnsi="Times New Roman" w:cs="Times New Roman"/>
          <w:sz w:val="24"/>
          <w:szCs w:val="24"/>
          <w:lang w:eastAsia="pl-PL"/>
        </w:rPr>
        <w:t xml:space="preserve"> szer. 1,20 m faktura materiału zgodna z załączonym zdjęciem) w celu bezpiecznego przemieszczania się maszyny do miejsca jej przechowywania, nie uszkadzając istniejącej nawierzchni poliuretanowej. 3. W ramach dostawy Wykonawca zobowiązany jest również do: 1) przeszkolenia 4 (czterech) pracowników ze strony Zamawiającego (teoria i praktyka) w zakresie obsługi oraz podstawowego serwisowania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w tym również zapewnienie materiałów szkoleniowych, 2) udzielenia na wykonaną dostawę gwarancji - 36 miesięcy na bezawaryjne działanie dostarczonej w ramach niniejszego zamówienia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oraz na zabezpieczenia antykorozyjne licząc od daty podpisania przez strony protokołu odbioru końcowego, 3) świadczenia w okresie gwarancyjnym pełnego serwisu </w:t>
      </w:r>
      <w:proofErr w:type="spellStart"/>
      <w:r w:rsidRPr="0098542E">
        <w:rPr>
          <w:rFonts w:ascii="Times New Roman" w:eastAsia="Times New Roman" w:hAnsi="Times New Roman" w:cs="Times New Roman"/>
          <w:sz w:val="24"/>
          <w:szCs w:val="24"/>
          <w:lang w:eastAsia="pl-PL"/>
        </w:rPr>
        <w:t>rolby</w:t>
      </w:r>
      <w:proofErr w:type="spellEnd"/>
      <w:r w:rsidRPr="0098542E">
        <w:rPr>
          <w:rFonts w:ascii="Times New Roman" w:eastAsia="Times New Roman" w:hAnsi="Times New Roman" w:cs="Times New Roman"/>
          <w:sz w:val="24"/>
          <w:szCs w:val="24"/>
          <w:lang w:eastAsia="pl-PL"/>
        </w:rPr>
        <w:t xml:space="preserve"> wraz z przeprowadzeniem kompleksowych przeglądów okresowych i konserwacyjnych zgodnie z dokumentami gwarancyjnymi i dokumentacją techniczną, przeglądy okresowe i konserwacja będą wykonywane w miejscu użytkowania maszyny. 4. Wykonawca wykona zamówienie zgodnie z obowiązującymi przepisami prawa oraz wymogami zawartymi w SIWZ oraz załącznikach do SIWZ..</w:t>
      </w:r>
    </w:p>
    <w:p w:rsidR="0098542E" w:rsidRPr="0098542E" w:rsidRDefault="0098542E" w:rsidP="0098542E">
      <w:pPr>
        <w:numPr>
          <w:ilvl w:val="0"/>
          <w:numId w:val="2"/>
        </w:numPr>
        <w:tabs>
          <w:tab w:val="left" w:pos="426"/>
        </w:tabs>
        <w:spacing w:before="100" w:beforeAutospacing="1" w:after="100" w:afterAutospacing="1" w:line="240" w:lineRule="auto"/>
        <w:ind w:left="0" w:firstLine="0"/>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Miejsce, w którym znajduje się zmieniany tekst:</w:t>
      </w:r>
      <w:r w:rsidRPr="0098542E">
        <w:rPr>
          <w:rFonts w:ascii="Times New Roman" w:eastAsia="Times New Roman" w:hAnsi="Times New Roman" w:cs="Times New Roman"/>
          <w:sz w:val="24"/>
          <w:szCs w:val="24"/>
          <w:lang w:eastAsia="pl-PL"/>
        </w:rPr>
        <w:t xml:space="preserve"> IV.4.4).</w:t>
      </w:r>
    </w:p>
    <w:p w:rsidR="0098542E" w:rsidRPr="0098542E" w:rsidRDefault="0098542E" w:rsidP="0098542E">
      <w:pPr>
        <w:numPr>
          <w:ilvl w:val="0"/>
          <w:numId w:val="2"/>
        </w:numPr>
        <w:tabs>
          <w:tab w:val="left" w:pos="426"/>
        </w:tabs>
        <w:spacing w:before="100" w:beforeAutospacing="1" w:after="100" w:afterAutospacing="1" w:line="240" w:lineRule="auto"/>
        <w:ind w:left="0" w:firstLine="0"/>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W ogłoszeniu jest:</w:t>
      </w:r>
      <w:r w:rsidRPr="0098542E">
        <w:rPr>
          <w:rFonts w:ascii="Times New Roman" w:eastAsia="Times New Roman" w:hAnsi="Times New Roman" w:cs="Times New Roman"/>
          <w:sz w:val="24"/>
          <w:szCs w:val="24"/>
          <w:lang w:eastAsia="pl-PL"/>
        </w:rPr>
        <w:t xml:space="preserve"> Termin składania wniosków o dopuszczenie do udziału w postępowaniu lub ofert: 12.07.2013 godzina 12:00, miejsce: Urząd Miejski w Olsztynku, ul. Ratusz 1, 11-015 Olsztynek, sekretariat - pokój 11..</w:t>
      </w:r>
    </w:p>
    <w:p w:rsidR="0098542E" w:rsidRPr="0098542E" w:rsidRDefault="0098542E" w:rsidP="0098542E">
      <w:pPr>
        <w:numPr>
          <w:ilvl w:val="0"/>
          <w:numId w:val="2"/>
        </w:numPr>
        <w:tabs>
          <w:tab w:val="left" w:pos="426"/>
        </w:tabs>
        <w:spacing w:before="100" w:beforeAutospacing="1" w:after="100" w:afterAutospacing="1" w:line="240" w:lineRule="auto"/>
        <w:ind w:left="0" w:firstLine="0"/>
        <w:rPr>
          <w:rFonts w:ascii="Times New Roman" w:eastAsia="Times New Roman" w:hAnsi="Times New Roman" w:cs="Times New Roman"/>
          <w:sz w:val="24"/>
          <w:szCs w:val="24"/>
          <w:lang w:eastAsia="pl-PL"/>
        </w:rPr>
      </w:pPr>
      <w:r w:rsidRPr="0098542E">
        <w:rPr>
          <w:rFonts w:ascii="Times New Roman" w:eastAsia="Times New Roman" w:hAnsi="Times New Roman" w:cs="Times New Roman"/>
          <w:b/>
          <w:bCs/>
          <w:sz w:val="24"/>
          <w:szCs w:val="24"/>
          <w:lang w:eastAsia="pl-PL"/>
        </w:rPr>
        <w:t>W ogłoszeniu powinno być:</w:t>
      </w:r>
      <w:r w:rsidRPr="0098542E">
        <w:rPr>
          <w:rFonts w:ascii="Times New Roman" w:eastAsia="Times New Roman" w:hAnsi="Times New Roman" w:cs="Times New Roman"/>
          <w:sz w:val="24"/>
          <w:szCs w:val="24"/>
          <w:lang w:eastAsia="pl-PL"/>
        </w:rPr>
        <w:t xml:space="preserve"> Termin składania wniosków o dopuszczenie do udziału w postępowaniu lub ofert: 15.07.2013 godzina 12:00, miejsce: Urząd Miejski w Olsztynku, ul. Ratusz 1, 11-015 Olsztynek, sekretariat - pokój 11..</w:t>
      </w:r>
    </w:p>
    <w:p w:rsidR="00A2060E" w:rsidRDefault="00A2060E"/>
    <w:sectPr w:rsidR="00A2060E" w:rsidSect="0098542E">
      <w:pgSz w:w="11906" w:h="16838"/>
      <w:pgMar w:top="1134"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FC2"/>
    <w:multiLevelType w:val="multilevel"/>
    <w:tmpl w:val="C546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4E7325"/>
    <w:multiLevelType w:val="multilevel"/>
    <w:tmpl w:val="28AC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2E"/>
    <w:rsid w:val="00007354"/>
    <w:rsid w:val="00030841"/>
    <w:rsid w:val="00050AA0"/>
    <w:rsid w:val="00062562"/>
    <w:rsid w:val="000703DA"/>
    <w:rsid w:val="00075E89"/>
    <w:rsid w:val="000779FE"/>
    <w:rsid w:val="0009498D"/>
    <w:rsid w:val="000C3C3D"/>
    <w:rsid w:val="000C6DF0"/>
    <w:rsid w:val="000E1096"/>
    <w:rsid w:val="000E3D15"/>
    <w:rsid w:val="000F2639"/>
    <w:rsid w:val="00106EB4"/>
    <w:rsid w:val="00107A2F"/>
    <w:rsid w:val="00113ACA"/>
    <w:rsid w:val="00122DAB"/>
    <w:rsid w:val="001323CA"/>
    <w:rsid w:val="00151F8F"/>
    <w:rsid w:val="00163B86"/>
    <w:rsid w:val="001871DC"/>
    <w:rsid w:val="00187561"/>
    <w:rsid w:val="00190BA6"/>
    <w:rsid w:val="00197492"/>
    <w:rsid w:val="001C19F2"/>
    <w:rsid w:val="001C5ED2"/>
    <w:rsid w:val="001C6489"/>
    <w:rsid w:val="001D094D"/>
    <w:rsid w:val="001E6DB0"/>
    <w:rsid w:val="00201422"/>
    <w:rsid w:val="00246193"/>
    <w:rsid w:val="002552FC"/>
    <w:rsid w:val="0026010E"/>
    <w:rsid w:val="002641B0"/>
    <w:rsid w:val="0027557A"/>
    <w:rsid w:val="0028006E"/>
    <w:rsid w:val="00283913"/>
    <w:rsid w:val="00291C3F"/>
    <w:rsid w:val="002A71A1"/>
    <w:rsid w:val="002D6A42"/>
    <w:rsid w:val="002F6638"/>
    <w:rsid w:val="00301B7E"/>
    <w:rsid w:val="0031561A"/>
    <w:rsid w:val="00332C5E"/>
    <w:rsid w:val="0034754A"/>
    <w:rsid w:val="00350B12"/>
    <w:rsid w:val="003549A9"/>
    <w:rsid w:val="003556A6"/>
    <w:rsid w:val="003629DD"/>
    <w:rsid w:val="0038691C"/>
    <w:rsid w:val="003B4AAB"/>
    <w:rsid w:val="003F215D"/>
    <w:rsid w:val="004004DA"/>
    <w:rsid w:val="004045B6"/>
    <w:rsid w:val="0042113A"/>
    <w:rsid w:val="00445716"/>
    <w:rsid w:val="00450ED3"/>
    <w:rsid w:val="004E15E2"/>
    <w:rsid w:val="004E2CF0"/>
    <w:rsid w:val="004E5C43"/>
    <w:rsid w:val="004F4FC7"/>
    <w:rsid w:val="00500177"/>
    <w:rsid w:val="005051B8"/>
    <w:rsid w:val="00506A55"/>
    <w:rsid w:val="005133F6"/>
    <w:rsid w:val="0052351A"/>
    <w:rsid w:val="00535E70"/>
    <w:rsid w:val="00543861"/>
    <w:rsid w:val="00570550"/>
    <w:rsid w:val="00573F39"/>
    <w:rsid w:val="005A0F7D"/>
    <w:rsid w:val="005E5BD8"/>
    <w:rsid w:val="005E6482"/>
    <w:rsid w:val="0061112E"/>
    <w:rsid w:val="00612A23"/>
    <w:rsid w:val="00625308"/>
    <w:rsid w:val="006307C1"/>
    <w:rsid w:val="0066013C"/>
    <w:rsid w:val="0066235D"/>
    <w:rsid w:val="00672F25"/>
    <w:rsid w:val="00686A41"/>
    <w:rsid w:val="00687702"/>
    <w:rsid w:val="006A5082"/>
    <w:rsid w:val="006B35A0"/>
    <w:rsid w:val="006B7421"/>
    <w:rsid w:val="006C2283"/>
    <w:rsid w:val="006D0DE2"/>
    <w:rsid w:val="006F4E73"/>
    <w:rsid w:val="007029DE"/>
    <w:rsid w:val="007243C0"/>
    <w:rsid w:val="00730E88"/>
    <w:rsid w:val="0074178D"/>
    <w:rsid w:val="0074310B"/>
    <w:rsid w:val="00752C14"/>
    <w:rsid w:val="00754184"/>
    <w:rsid w:val="00754646"/>
    <w:rsid w:val="00762BD7"/>
    <w:rsid w:val="00766F67"/>
    <w:rsid w:val="0077302B"/>
    <w:rsid w:val="00777247"/>
    <w:rsid w:val="00786A85"/>
    <w:rsid w:val="0079324B"/>
    <w:rsid w:val="007974B0"/>
    <w:rsid w:val="007B0C2C"/>
    <w:rsid w:val="007B0CC6"/>
    <w:rsid w:val="007C17C6"/>
    <w:rsid w:val="007C2BB8"/>
    <w:rsid w:val="007C791B"/>
    <w:rsid w:val="00804AD8"/>
    <w:rsid w:val="0081325E"/>
    <w:rsid w:val="00814FDF"/>
    <w:rsid w:val="00817921"/>
    <w:rsid w:val="00842228"/>
    <w:rsid w:val="00860444"/>
    <w:rsid w:val="00893ADD"/>
    <w:rsid w:val="008A0B6E"/>
    <w:rsid w:val="008A6F28"/>
    <w:rsid w:val="008C6353"/>
    <w:rsid w:val="008D5EB7"/>
    <w:rsid w:val="008E087C"/>
    <w:rsid w:val="008E25C9"/>
    <w:rsid w:val="008F7AA3"/>
    <w:rsid w:val="00904EFB"/>
    <w:rsid w:val="00930F07"/>
    <w:rsid w:val="00936E4C"/>
    <w:rsid w:val="009431B9"/>
    <w:rsid w:val="009600D4"/>
    <w:rsid w:val="0098542E"/>
    <w:rsid w:val="009A5C85"/>
    <w:rsid w:val="009B0864"/>
    <w:rsid w:val="009C1700"/>
    <w:rsid w:val="009E4E38"/>
    <w:rsid w:val="009F5856"/>
    <w:rsid w:val="00A2060E"/>
    <w:rsid w:val="00A23FCA"/>
    <w:rsid w:val="00A52024"/>
    <w:rsid w:val="00A54C68"/>
    <w:rsid w:val="00A54DA6"/>
    <w:rsid w:val="00A65151"/>
    <w:rsid w:val="00A6757D"/>
    <w:rsid w:val="00A92BDB"/>
    <w:rsid w:val="00AE7F1E"/>
    <w:rsid w:val="00AF4CA2"/>
    <w:rsid w:val="00B03632"/>
    <w:rsid w:val="00B10B1D"/>
    <w:rsid w:val="00B12819"/>
    <w:rsid w:val="00B5182B"/>
    <w:rsid w:val="00B6243B"/>
    <w:rsid w:val="00B94B6F"/>
    <w:rsid w:val="00BA157C"/>
    <w:rsid w:val="00BA1925"/>
    <w:rsid w:val="00BA305A"/>
    <w:rsid w:val="00BB1379"/>
    <w:rsid w:val="00BE7DDE"/>
    <w:rsid w:val="00C0693D"/>
    <w:rsid w:val="00C116B7"/>
    <w:rsid w:val="00C35F6A"/>
    <w:rsid w:val="00C62D58"/>
    <w:rsid w:val="00C85DB8"/>
    <w:rsid w:val="00C90DFF"/>
    <w:rsid w:val="00CA16C4"/>
    <w:rsid w:val="00CB7366"/>
    <w:rsid w:val="00CC4C25"/>
    <w:rsid w:val="00D100BE"/>
    <w:rsid w:val="00D35EE8"/>
    <w:rsid w:val="00D3642B"/>
    <w:rsid w:val="00D4447D"/>
    <w:rsid w:val="00D467AA"/>
    <w:rsid w:val="00D66718"/>
    <w:rsid w:val="00D93C14"/>
    <w:rsid w:val="00DC70F9"/>
    <w:rsid w:val="00DD5CF7"/>
    <w:rsid w:val="00DD60F5"/>
    <w:rsid w:val="00DF4B78"/>
    <w:rsid w:val="00E11070"/>
    <w:rsid w:val="00E23788"/>
    <w:rsid w:val="00E261E9"/>
    <w:rsid w:val="00E43014"/>
    <w:rsid w:val="00E575B5"/>
    <w:rsid w:val="00E823BE"/>
    <w:rsid w:val="00E82A0C"/>
    <w:rsid w:val="00E86003"/>
    <w:rsid w:val="00EA692A"/>
    <w:rsid w:val="00EC732D"/>
    <w:rsid w:val="00ED38AE"/>
    <w:rsid w:val="00EF052B"/>
    <w:rsid w:val="00EF38EB"/>
    <w:rsid w:val="00EF6335"/>
    <w:rsid w:val="00F02EDA"/>
    <w:rsid w:val="00F13DB1"/>
    <w:rsid w:val="00F44497"/>
    <w:rsid w:val="00F5049F"/>
    <w:rsid w:val="00F7376C"/>
    <w:rsid w:val="00F82938"/>
    <w:rsid w:val="00F84CF1"/>
    <w:rsid w:val="00F87CDD"/>
    <w:rsid w:val="00FE11EA"/>
    <w:rsid w:val="00FF2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15012">
      <w:bodyDiv w:val="1"/>
      <w:marLeft w:val="0"/>
      <w:marRight w:val="0"/>
      <w:marTop w:val="0"/>
      <w:marBottom w:val="0"/>
      <w:divBdr>
        <w:top w:val="none" w:sz="0" w:space="0" w:color="auto"/>
        <w:left w:val="none" w:sz="0" w:space="0" w:color="auto"/>
        <w:bottom w:val="none" w:sz="0" w:space="0" w:color="auto"/>
        <w:right w:val="none" w:sz="0" w:space="0" w:color="auto"/>
      </w:divBdr>
      <w:divsChild>
        <w:div w:id="196662233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258434&amp;rok=2013-0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1639</Words>
  <Characters>9840</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2013-07-09T09:00:00Z</dcterms:created>
  <dcterms:modified xsi:type="dcterms:W3CDTF">2013-07-09T09:01:00Z</dcterms:modified>
</cp:coreProperties>
</file>