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2E1912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7A7738">
              <w:rPr>
                <w:rFonts w:ascii="Calibri" w:hAnsi="Calibri"/>
                <w:sz w:val="22"/>
                <w:szCs w:val="22"/>
              </w:rPr>
              <w:t>19</w:t>
            </w:r>
            <w:r w:rsidRPr="00FB21F8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779E6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   </w:t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Pr="00606F24" w:rsidRDefault="00606F24">
      <w:pPr>
        <w:jc w:val="center"/>
        <w:rPr>
          <w:rFonts w:ascii="Calibri" w:hAnsi="Calibri"/>
          <w:b/>
          <w:i/>
          <w:sz w:val="36"/>
          <w:szCs w:val="36"/>
        </w:rPr>
      </w:pPr>
      <w:r w:rsidRPr="00606F24">
        <w:rPr>
          <w:rFonts w:ascii="Calibri" w:hAnsi="Calibri"/>
          <w:b/>
          <w:i/>
          <w:sz w:val="36"/>
          <w:szCs w:val="36"/>
        </w:rPr>
        <w:t>„</w:t>
      </w:r>
      <w:r>
        <w:rPr>
          <w:rFonts w:ascii="Calibri" w:hAnsi="Calibri"/>
          <w:b/>
          <w:i/>
          <w:sz w:val="36"/>
          <w:szCs w:val="36"/>
        </w:rPr>
        <w:t xml:space="preserve">Budowa i </w:t>
      </w:r>
      <w:r w:rsidR="00427D4D">
        <w:rPr>
          <w:rFonts w:ascii="Calibri" w:hAnsi="Calibri"/>
          <w:b/>
          <w:i/>
          <w:sz w:val="36"/>
          <w:szCs w:val="36"/>
        </w:rPr>
        <w:t xml:space="preserve">wyposażenie placu </w:t>
      </w:r>
      <w:r>
        <w:rPr>
          <w:rFonts w:ascii="Calibri" w:hAnsi="Calibri"/>
          <w:b/>
          <w:i/>
          <w:sz w:val="36"/>
          <w:szCs w:val="36"/>
        </w:rPr>
        <w:t>zabaw na terenie Olsztynka” oraz „Zakup elementów wyposażeni</w:t>
      </w:r>
      <w:r w:rsidR="008B5E16">
        <w:rPr>
          <w:rFonts w:ascii="Calibri" w:hAnsi="Calibri"/>
          <w:b/>
          <w:i/>
          <w:sz w:val="36"/>
          <w:szCs w:val="36"/>
        </w:rPr>
        <w:t>a</w:t>
      </w:r>
      <w:r>
        <w:rPr>
          <w:rFonts w:ascii="Calibri" w:hAnsi="Calibri"/>
          <w:b/>
          <w:i/>
          <w:sz w:val="36"/>
          <w:szCs w:val="36"/>
        </w:rPr>
        <w:t xml:space="preserve"> placów zabaw w ramach funduszu sołeckiego w sołectwie </w:t>
      </w:r>
      <w:r w:rsidR="00D8290D">
        <w:rPr>
          <w:rFonts w:ascii="Calibri" w:hAnsi="Calibri"/>
          <w:b/>
          <w:i/>
          <w:sz w:val="36"/>
          <w:szCs w:val="36"/>
        </w:rPr>
        <w:t>Waplewo</w:t>
      </w:r>
      <w:r>
        <w:rPr>
          <w:rFonts w:ascii="Calibri" w:hAnsi="Calibri"/>
          <w:b/>
          <w:i/>
          <w:sz w:val="36"/>
          <w:szCs w:val="36"/>
        </w:rPr>
        <w:t>”</w:t>
      </w:r>
    </w:p>
    <w:p w:rsidR="000B7C36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5D73C0" w:rsidRDefault="00C44C03">
      <w:pPr>
        <w:jc w:val="center"/>
        <w:rPr>
          <w:rFonts w:ascii="Calibri" w:hAnsi="Calibri"/>
          <w:b/>
          <w:i/>
          <w:sz w:val="32"/>
          <w:szCs w:val="3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5D73C0">
        <w:rPr>
          <w:rFonts w:ascii="Calibri" w:hAnsi="Calibri"/>
          <w:b/>
          <w:i/>
          <w:sz w:val="32"/>
          <w:szCs w:val="3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Default="00640785" w:rsidP="000B7C36">
      <w:pPr>
        <w:rPr>
          <w:rFonts w:ascii="Calibri" w:hAnsi="Calibri"/>
          <w:b/>
          <w:sz w:val="22"/>
          <w:szCs w:val="22"/>
        </w:rPr>
      </w:pPr>
    </w:p>
    <w:p w:rsidR="005D73C0" w:rsidRDefault="005D73C0" w:rsidP="000B7C36">
      <w:pPr>
        <w:rPr>
          <w:rFonts w:ascii="Calibri" w:hAnsi="Calibri"/>
          <w:b/>
          <w:sz w:val="22"/>
          <w:szCs w:val="22"/>
        </w:rPr>
      </w:pPr>
    </w:p>
    <w:p w:rsidR="005D73C0" w:rsidRPr="00FB21F8" w:rsidRDefault="005D73C0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E81205" w:rsidRDefault="00C44C03" w:rsidP="00E81205">
      <w:pPr>
        <w:jc w:val="center"/>
        <w:rPr>
          <w:rFonts w:ascii="Calibri" w:hAnsi="Calibri"/>
          <w:b/>
          <w:sz w:val="22"/>
          <w:szCs w:val="22"/>
        </w:r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AC089C">
        <w:rPr>
          <w:rFonts w:ascii="Calibri" w:hAnsi="Calibri"/>
          <w:b/>
          <w:sz w:val="22"/>
          <w:szCs w:val="22"/>
        </w:rPr>
        <w:t xml:space="preserve">sierpień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E81205" w:rsidRDefault="00E81205">
      <w:pPr>
        <w:jc w:val="center"/>
        <w:rPr>
          <w:rFonts w:ascii="Calibri" w:hAnsi="Calibri"/>
          <w:b/>
          <w:sz w:val="22"/>
          <w:szCs w:val="22"/>
        </w:rPr>
      </w:pPr>
    </w:p>
    <w:p w:rsidR="00E81205" w:rsidRPr="00FB21F8" w:rsidRDefault="00E81205" w:rsidP="00E81205">
      <w:pPr>
        <w:rPr>
          <w:rFonts w:ascii="Calibri" w:hAnsi="Calibri"/>
          <w:b/>
          <w:sz w:val="22"/>
          <w:szCs w:val="22"/>
        </w:rPr>
        <w:sectPr w:rsidR="00E81205" w:rsidRPr="00FB21F8">
          <w:footerReference w:type="default" r:id="rId8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Specyfikację Istotnych Warunków Zamówienia – zwaną dalej „SIWZ” - opracowano na podstawie </w:t>
      </w:r>
      <w:proofErr w:type="gramStart"/>
      <w:r w:rsidRPr="00803572">
        <w:rPr>
          <w:rFonts w:asciiTheme="minorHAnsi" w:hAnsiTheme="minorHAnsi"/>
          <w:sz w:val="20"/>
          <w:szCs w:val="20"/>
        </w:rPr>
        <w:t>ustawy                           z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dnia 29 stycznia 2004r. - Prawo zamówień publicznych (</w:t>
      </w:r>
      <w:proofErr w:type="spellStart"/>
      <w:r w:rsidR="00B048EE">
        <w:rPr>
          <w:rFonts w:asciiTheme="minorHAnsi" w:hAnsiTheme="minorHAnsi"/>
          <w:sz w:val="20"/>
          <w:szCs w:val="20"/>
        </w:rPr>
        <w:t>t.j</w:t>
      </w:r>
      <w:proofErr w:type="spellEnd"/>
      <w:r w:rsidR="00B048EE">
        <w:rPr>
          <w:rFonts w:asciiTheme="minorHAnsi" w:hAnsiTheme="minorHAnsi"/>
          <w:sz w:val="20"/>
          <w:szCs w:val="20"/>
        </w:rPr>
        <w:t xml:space="preserve">. </w:t>
      </w:r>
      <w:r w:rsidRPr="00803572">
        <w:rPr>
          <w:rFonts w:asciiTheme="minorHAnsi" w:hAnsiTheme="minorHAnsi"/>
          <w:sz w:val="20"/>
          <w:szCs w:val="20"/>
        </w:rPr>
        <w:t xml:space="preserve">Dz. U. </w:t>
      </w:r>
      <w:proofErr w:type="gramStart"/>
      <w:r w:rsidRPr="00803572">
        <w:rPr>
          <w:rFonts w:asciiTheme="minorHAnsi" w:hAnsiTheme="minorHAnsi"/>
          <w:sz w:val="20"/>
          <w:szCs w:val="20"/>
        </w:rPr>
        <w:t>z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</w:t>
      </w:r>
      <w:r w:rsidR="00B048EE">
        <w:rPr>
          <w:rFonts w:asciiTheme="minorHAnsi" w:hAnsiTheme="minorHAnsi"/>
          <w:sz w:val="20"/>
          <w:szCs w:val="20"/>
        </w:rPr>
        <w:t>9 sierpnia 2013</w:t>
      </w:r>
      <w:r w:rsidRPr="00803572">
        <w:rPr>
          <w:rFonts w:asciiTheme="minorHAnsi" w:hAnsiTheme="minorHAnsi"/>
          <w:sz w:val="20"/>
          <w:szCs w:val="20"/>
        </w:rPr>
        <w:t xml:space="preserve"> r., </w:t>
      </w:r>
      <w:r w:rsidR="00B048EE">
        <w:rPr>
          <w:rFonts w:asciiTheme="minorHAnsi" w:hAnsiTheme="minorHAnsi"/>
          <w:sz w:val="20"/>
          <w:szCs w:val="20"/>
        </w:rPr>
        <w:t xml:space="preserve">poz. </w:t>
      </w:r>
      <w:r w:rsidRPr="00803572">
        <w:rPr>
          <w:rFonts w:asciiTheme="minorHAnsi" w:hAnsiTheme="minorHAnsi"/>
          <w:sz w:val="20"/>
          <w:szCs w:val="20"/>
        </w:rPr>
        <w:t>9</w:t>
      </w:r>
      <w:r w:rsidR="00B048EE">
        <w:rPr>
          <w:rFonts w:asciiTheme="minorHAnsi" w:hAnsiTheme="minorHAnsi"/>
          <w:sz w:val="20"/>
          <w:szCs w:val="20"/>
        </w:rPr>
        <w:t>07</w:t>
      </w:r>
      <w:r w:rsidRPr="00803572">
        <w:rPr>
          <w:rFonts w:asciiTheme="minorHAnsi" w:hAnsiTheme="minorHAnsi"/>
          <w:sz w:val="20"/>
          <w:szCs w:val="20"/>
        </w:rPr>
        <w:t>) zwanej dalej „ustawą Pzp” i obowiązujących przepisów wykonawczych do ustawy Pzp.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392DE3" w:rsidRDefault="00C44C03" w:rsidP="00392DE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Ul. Ratusz 1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11-015 Olsztynek</w:t>
      </w:r>
    </w:p>
    <w:p w:rsidR="00640785" w:rsidRPr="00803572" w:rsidRDefault="001A1D57" w:rsidP="00392DE3">
      <w:pPr>
        <w:pStyle w:val="Nagwek3"/>
        <w:numPr>
          <w:ilvl w:val="0"/>
          <w:numId w:val="0"/>
        </w:numPr>
        <w:spacing w:before="0" w:after="0"/>
        <w:rPr>
          <w:rFonts w:asciiTheme="minorHAnsi" w:hAnsiTheme="minorHAnsi"/>
          <w:b w:val="0"/>
          <w:sz w:val="20"/>
          <w:szCs w:val="20"/>
        </w:rPr>
      </w:pPr>
      <w:proofErr w:type="gramStart"/>
      <w:r w:rsidRPr="00803572">
        <w:rPr>
          <w:rFonts w:asciiTheme="minorHAnsi" w:hAnsiTheme="minorHAnsi"/>
          <w:b w:val="0"/>
          <w:sz w:val="20"/>
          <w:szCs w:val="20"/>
        </w:rPr>
        <w:t>telefon</w:t>
      </w:r>
      <w:proofErr w:type="gramEnd"/>
      <w:r w:rsidRPr="00803572">
        <w:rPr>
          <w:rFonts w:asciiTheme="minorHAnsi" w:hAnsiTheme="minorHAnsi"/>
          <w:b w:val="0"/>
          <w:sz w:val="20"/>
          <w:szCs w:val="20"/>
        </w:rPr>
        <w:t>: 895195461</w:t>
      </w:r>
      <w:r w:rsidR="00C44C03" w:rsidRPr="00803572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Faks: 895195457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urzędowania: Poniedziałek</w:t>
      </w:r>
      <w:proofErr w:type="gramStart"/>
      <w:r w:rsidRPr="00803572">
        <w:rPr>
          <w:rFonts w:asciiTheme="minorHAnsi" w:hAnsiTheme="minorHAnsi"/>
          <w:sz w:val="20"/>
          <w:szCs w:val="20"/>
        </w:rPr>
        <w:t xml:space="preserve"> 8:00 – 16:00, Wtorek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– Piątek 7:15 – 15:15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proofErr w:type="gramStart"/>
      <w:r w:rsidRPr="00803572">
        <w:rPr>
          <w:rFonts w:asciiTheme="minorHAnsi" w:hAnsiTheme="minorHAnsi"/>
          <w:b w:val="0"/>
          <w:sz w:val="20"/>
          <w:szCs w:val="20"/>
        </w:rPr>
        <w:t>REGON: 510743663  NIP</w:t>
      </w:r>
      <w:proofErr w:type="gramEnd"/>
      <w:r w:rsidRPr="00803572">
        <w:rPr>
          <w:rFonts w:asciiTheme="minorHAnsi" w:hAnsiTheme="minorHAnsi"/>
          <w:b w:val="0"/>
          <w:sz w:val="20"/>
          <w:szCs w:val="20"/>
        </w:rPr>
        <w:t xml:space="preserve">: 7393756269; 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proofErr w:type="gramStart"/>
      <w:r w:rsidRPr="00803572">
        <w:rPr>
          <w:rFonts w:asciiTheme="minorHAnsi" w:hAnsiTheme="minorHAnsi"/>
          <w:b w:val="0"/>
          <w:sz w:val="20"/>
          <w:szCs w:val="20"/>
          <w:lang w:val="en-US"/>
        </w:rPr>
        <w:t>e-mail</w:t>
      </w:r>
      <w:proofErr w:type="gramEnd"/>
      <w:r w:rsidRPr="00803572">
        <w:rPr>
          <w:rFonts w:asciiTheme="minorHAnsi" w:hAnsiTheme="minorHAnsi"/>
          <w:b w:val="0"/>
          <w:sz w:val="20"/>
          <w:szCs w:val="20"/>
          <w:lang w:val="en-US"/>
        </w:rPr>
        <w:t xml:space="preserve">: zp@olsztynek.pl; </w:t>
      </w:r>
    </w:p>
    <w:p w:rsidR="00640785" w:rsidRPr="009A231C" w:rsidRDefault="00C44C03" w:rsidP="009A231C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Adres internetowy: www.</w:t>
      </w:r>
      <w:proofErr w:type="gramStart"/>
      <w:r w:rsidRPr="00803572">
        <w:rPr>
          <w:rFonts w:asciiTheme="minorHAnsi" w:hAnsiTheme="minorHAnsi"/>
          <w:b w:val="0"/>
          <w:sz w:val="20"/>
          <w:szCs w:val="20"/>
        </w:rPr>
        <w:t>olsztynek</w:t>
      </w:r>
      <w:proofErr w:type="gramEnd"/>
      <w:r w:rsidRPr="00803572">
        <w:rPr>
          <w:rFonts w:asciiTheme="minorHAnsi" w:hAnsiTheme="minorHAnsi"/>
          <w:b w:val="0"/>
          <w:sz w:val="20"/>
          <w:szCs w:val="20"/>
        </w:rPr>
        <w:t>.</w:t>
      </w:r>
      <w:proofErr w:type="gramStart"/>
      <w:r w:rsidRPr="00803572">
        <w:rPr>
          <w:rFonts w:asciiTheme="minorHAnsi" w:hAnsiTheme="minorHAnsi"/>
          <w:b w:val="0"/>
          <w:sz w:val="20"/>
          <w:szCs w:val="20"/>
        </w:rPr>
        <w:t>pl</w:t>
      </w:r>
      <w:proofErr w:type="gramEnd"/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zgodnie z ustawą z dnia 29 stycznia 2004 r. Prawo zamówień publicznych </w:t>
      </w:r>
      <w:r w:rsidR="00B048EE" w:rsidRPr="00803572">
        <w:rPr>
          <w:rFonts w:asciiTheme="minorHAnsi" w:hAnsiTheme="minorHAnsi"/>
          <w:sz w:val="20"/>
          <w:szCs w:val="20"/>
        </w:rPr>
        <w:t>(</w:t>
      </w:r>
      <w:proofErr w:type="spellStart"/>
      <w:r w:rsidR="00B048EE">
        <w:rPr>
          <w:rFonts w:asciiTheme="minorHAnsi" w:hAnsiTheme="minorHAnsi"/>
          <w:sz w:val="20"/>
          <w:szCs w:val="20"/>
        </w:rPr>
        <w:t>t.j</w:t>
      </w:r>
      <w:proofErr w:type="spellEnd"/>
      <w:r w:rsidR="00B048EE">
        <w:rPr>
          <w:rFonts w:asciiTheme="minorHAnsi" w:hAnsiTheme="minorHAnsi"/>
          <w:sz w:val="20"/>
          <w:szCs w:val="20"/>
        </w:rPr>
        <w:t xml:space="preserve">. </w:t>
      </w:r>
      <w:r w:rsidR="00B048EE" w:rsidRPr="00803572">
        <w:rPr>
          <w:rFonts w:asciiTheme="minorHAnsi" w:hAnsiTheme="minorHAnsi"/>
          <w:sz w:val="20"/>
          <w:szCs w:val="20"/>
        </w:rPr>
        <w:t xml:space="preserve">Dz. U. </w:t>
      </w:r>
      <w:proofErr w:type="gramStart"/>
      <w:r w:rsidR="00B048EE" w:rsidRPr="00803572">
        <w:rPr>
          <w:rFonts w:asciiTheme="minorHAnsi" w:hAnsiTheme="minorHAnsi"/>
          <w:sz w:val="20"/>
          <w:szCs w:val="20"/>
        </w:rPr>
        <w:t>z</w:t>
      </w:r>
      <w:proofErr w:type="gramEnd"/>
      <w:r w:rsidR="00B048EE" w:rsidRPr="00803572">
        <w:rPr>
          <w:rFonts w:asciiTheme="minorHAnsi" w:hAnsiTheme="minorHAnsi"/>
          <w:sz w:val="20"/>
          <w:szCs w:val="20"/>
        </w:rPr>
        <w:t xml:space="preserve"> </w:t>
      </w:r>
      <w:r w:rsidR="00B048EE">
        <w:rPr>
          <w:rFonts w:asciiTheme="minorHAnsi" w:hAnsiTheme="minorHAnsi"/>
          <w:sz w:val="20"/>
          <w:szCs w:val="20"/>
        </w:rPr>
        <w:t>9 sierpnia 2013</w:t>
      </w:r>
      <w:r w:rsidR="00B048EE" w:rsidRPr="00803572">
        <w:rPr>
          <w:rFonts w:asciiTheme="minorHAnsi" w:hAnsiTheme="minorHAnsi"/>
          <w:sz w:val="20"/>
          <w:szCs w:val="20"/>
        </w:rPr>
        <w:t xml:space="preserve"> r., </w:t>
      </w:r>
      <w:r w:rsidR="00B048EE">
        <w:rPr>
          <w:rFonts w:asciiTheme="minorHAnsi" w:hAnsiTheme="minorHAnsi"/>
          <w:sz w:val="20"/>
          <w:szCs w:val="20"/>
        </w:rPr>
        <w:t xml:space="preserve">poz. </w:t>
      </w:r>
      <w:r w:rsidR="00B048EE" w:rsidRPr="00803572">
        <w:rPr>
          <w:rFonts w:asciiTheme="minorHAnsi" w:hAnsiTheme="minorHAnsi"/>
          <w:sz w:val="20"/>
          <w:szCs w:val="20"/>
        </w:rPr>
        <w:t>9</w:t>
      </w:r>
      <w:r w:rsidR="00B048EE">
        <w:rPr>
          <w:rFonts w:asciiTheme="minorHAnsi" w:hAnsiTheme="minorHAnsi"/>
          <w:sz w:val="20"/>
          <w:szCs w:val="20"/>
        </w:rPr>
        <w:t>07</w:t>
      </w:r>
      <w:r w:rsidR="00B048EE" w:rsidRPr="00803572">
        <w:rPr>
          <w:rFonts w:asciiTheme="minorHAnsi" w:hAnsiTheme="minorHAnsi"/>
          <w:sz w:val="20"/>
          <w:szCs w:val="20"/>
        </w:rPr>
        <w:t xml:space="preserve">) </w:t>
      </w:r>
      <w:r w:rsidRPr="00803572">
        <w:rPr>
          <w:rFonts w:asciiTheme="minorHAnsi" w:hAnsiTheme="minorHAnsi"/>
          <w:sz w:val="20"/>
          <w:szCs w:val="20"/>
        </w:rPr>
        <w:t>– zwaną dalej „ustawą Pzp”.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803572">
        <w:rPr>
          <w:rFonts w:asciiTheme="minorHAnsi" w:hAnsiTheme="minorHAnsi"/>
          <w:b/>
          <w:sz w:val="20"/>
          <w:szCs w:val="20"/>
        </w:rPr>
        <w:t>trybie przetargu nieograniczonego</w:t>
      </w:r>
      <w:r w:rsidRPr="00803572">
        <w:rPr>
          <w:rFonts w:asciiTheme="minorHAnsi" w:hAnsiTheme="minorHAnsi"/>
          <w:sz w:val="20"/>
          <w:szCs w:val="20"/>
        </w:rPr>
        <w:t xml:space="preserve"> na podstawie art. 39 ustawy Pzp.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</w:t>
      </w:r>
      <w:proofErr w:type="gramStart"/>
      <w:r w:rsidRPr="00803572">
        <w:rPr>
          <w:rFonts w:asciiTheme="minorHAnsi" w:hAnsiTheme="minorHAnsi"/>
          <w:sz w:val="20"/>
          <w:szCs w:val="20"/>
        </w:rPr>
        <w:t>z</w:t>
      </w:r>
      <w:proofErr w:type="gramEnd"/>
      <w:r w:rsidRPr="00803572">
        <w:rPr>
          <w:rFonts w:asciiTheme="minorHAnsi" w:hAnsiTheme="minorHAnsi"/>
          <w:sz w:val="20"/>
          <w:szCs w:val="20"/>
        </w:rPr>
        <w:t> 2011 r. Nr 282 poz. 1649).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E66D06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 xml:space="preserve">Przedmiotem zamówienia: </w:t>
      </w:r>
    </w:p>
    <w:p w:rsidR="005450FD" w:rsidRPr="00E66D06" w:rsidRDefault="007743FC" w:rsidP="005450FD">
      <w:pPr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 xml:space="preserve">1) </w:t>
      </w:r>
      <w:r w:rsidR="00C44C03" w:rsidRPr="00E66D06">
        <w:rPr>
          <w:rFonts w:asciiTheme="minorHAnsi" w:hAnsiTheme="minorHAnsi" w:cstheme="minorHAnsi"/>
          <w:sz w:val="20"/>
          <w:szCs w:val="20"/>
        </w:rPr>
        <w:t>Przedmiot zamówienia stan</w:t>
      </w:r>
      <w:r w:rsidR="005450FD" w:rsidRPr="00E66D06">
        <w:rPr>
          <w:rFonts w:asciiTheme="minorHAnsi" w:hAnsiTheme="minorHAnsi" w:cstheme="minorHAnsi"/>
          <w:sz w:val="20"/>
          <w:szCs w:val="20"/>
        </w:rPr>
        <w:t xml:space="preserve">owi wykonanie robót budowlanych </w:t>
      </w:r>
      <w:r w:rsidR="005D73C0" w:rsidRPr="00E66D06">
        <w:rPr>
          <w:rFonts w:asciiTheme="minorHAnsi" w:hAnsiTheme="minorHAnsi" w:cstheme="minorHAnsi"/>
          <w:sz w:val="20"/>
          <w:szCs w:val="20"/>
        </w:rPr>
        <w:t>pn.:</w:t>
      </w:r>
      <w:r w:rsidR="005450FD" w:rsidRPr="00E66D06">
        <w:rPr>
          <w:rFonts w:asciiTheme="minorHAnsi" w:hAnsiTheme="minorHAnsi" w:cstheme="minorHAnsi"/>
          <w:sz w:val="20"/>
          <w:szCs w:val="20"/>
        </w:rPr>
        <w:t xml:space="preserve"> „Budowa i wyposażenie placów zabaw na terenie Olsztynka”, „Zakup elementów wyposażenia placów zabaw w ramach funduszu sołeckiego w sołectwie Waplewo”.</w:t>
      </w:r>
    </w:p>
    <w:p w:rsidR="00AE66C3" w:rsidRPr="00392DE3" w:rsidRDefault="00203193" w:rsidP="003A7D13">
      <w:pPr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>2) Zadanie podzielono na następujące części:</w:t>
      </w:r>
    </w:p>
    <w:p w:rsidR="003A7D13" w:rsidRPr="00E66D06" w:rsidRDefault="00203193" w:rsidP="003A7D13">
      <w:pPr>
        <w:rPr>
          <w:rFonts w:asciiTheme="minorHAnsi" w:hAnsiTheme="minorHAnsi" w:cstheme="minorHAnsi"/>
          <w:sz w:val="20"/>
          <w:szCs w:val="20"/>
        </w:rPr>
      </w:pPr>
      <w:r w:rsidRPr="00147769">
        <w:rPr>
          <w:rFonts w:asciiTheme="minorHAnsi" w:hAnsiTheme="minorHAnsi" w:cstheme="minorHAnsi"/>
          <w:b/>
          <w:sz w:val="20"/>
          <w:szCs w:val="20"/>
        </w:rPr>
        <w:t>Część I</w:t>
      </w:r>
      <w:r w:rsidR="003A7D13" w:rsidRPr="00E66D06">
        <w:rPr>
          <w:rFonts w:asciiTheme="minorHAnsi" w:hAnsiTheme="minorHAnsi" w:cstheme="minorHAnsi"/>
          <w:sz w:val="20"/>
          <w:szCs w:val="20"/>
        </w:rPr>
        <w:t xml:space="preserve"> </w:t>
      </w:r>
      <w:r w:rsidR="003A7D13" w:rsidRPr="00E66D06">
        <w:rPr>
          <w:rFonts w:asciiTheme="minorHAnsi" w:hAnsiTheme="minorHAnsi" w:cstheme="minorHAnsi"/>
          <w:b/>
          <w:sz w:val="20"/>
          <w:szCs w:val="20"/>
        </w:rPr>
        <w:t>„Budowa i wyposażenie placu zabaw na terenie Olsztynka”</w:t>
      </w:r>
    </w:p>
    <w:p w:rsidR="003A7D13" w:rsidRPr="00E66D06" w:rsidRDefault="003A7D13" w:rsidP="003A7D13">
      <w:pPr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 xml:space="preserve">W ramach w/w Wykonawca zobowiązany jest wykonać </w:t>
      </w:r>
      <w:r w:rsidR="00980F2C">
        <w:rPr>
          <w:rFonts w:asciiTheme="minorHAnsi" w:hAnsiTheme="minorHAnsi" w:cstheme="minorHAnsi"/>
          <w:sz w:val="20"/>
          <w:szCs w:val="20"/>
        </w:rPr>
        <w:t>plac</w:t>
      </w:r>
      <w:r w:rsidRPr="00E66D06">
        <w:rPr>
          <w:rFonts w:asciiTheme="minorHAnsi" w:hAnsiTheme="minorHAnsi" w:cstheme="minorHAnsi"/>
          <w:sz w:val="20"/>
          <w:szCs w:val="20"/>
        </w:rPr>
        <w:t xml:space="preserve"> zabaw, przy ulicy Jagodowej w Olsztynku.</w:t>
      </w:r>
    </w:p>
    <w:p w:rsidR="003A7D13" w:rsidRPr="00E66D06" w:rsidRDefault="003A7D13" w:rsidP="003A7D13">
      <w:pPr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>Na place zabaw należy dostarczyć następując</w:t>
      </w:r>
      <w:r w:rsidR="00E66D06">
        <w:rPr>
          <w:rFonts w:asciiTheme="minorHAnsi" w:hAnsiTheme="minorHAnsi" w:cstheme="minorHAnsi"/>
          <w:sz w:val="20"/>
          <w:szCs w:val="20"/>
        </w:rPr>
        <w:t>y asortyment:</w:t>
      </w:r>
    </w:p>
    <w:p w:rsidR="00E66D06" w:rsidRPr="00E66D06" w:rsidRDefault="0030206B" w:rsidP="00E66D06">
      <w:pPr>
        <w:tabs>
          <w:tab w:val="left" w:pos="284"/>
          <w:tab w:val="left" w:pos="426"/>
        </w:tabs>
        <w:spacing w:after="200" w:line="276" w:lineRule="auto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="00E66D06" w:rsidRPr="00E66D06">
        <w:rPr>
          <w:rFonts w:asciiTheme="minorHAnsi" w:hAnsiTheme="minorHAnsi" w:cstheme="minorHAnsi"/>
          <w:sz w:val="20"/>
          <w:szCs w:val="20"/>
        </w:rPr>
        <w:t xml:space="preserve">) 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Huśtaw</w:t>
      </w:r>
      <w:r w:rsidR="008B5E16">
        <w:rPr>
          <w:rFonts w:asciiTheme="minorHAnsi" w:eastAsia="Calibri" w:hAnsiTheme="minorHAnsi" w:cstheme="minorHAnsi"/>
          <w:sz w:val="20"/>
          <w:szCs w:val="20"/>
          <w:lang w:eastAsia="en-US"/>
        </w:rPr>
        <w:t>k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a wahadłowa podwójna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Pr="00E66D06" w:rsidRDefault="0030206B" w:rsidP="00E66D06">
      <w:pPr>
        <w:tabs>
          <w:tab w:val="left" w:pos="284"/>
          <w:tab w:val="left" w:pos="426"/>
        </w:tabs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b</w:t>
      </w:r>
      <w:proofErr w:type="gramEnd"/>
      <w:r w:rsidR="00E66D06" w:rsidRPr="00E66D06">
        <w:rPr>
          <w:rFonts w:asciiTheme="minorHAnsi" w:hAnsiTheme="minorHAnsi" w:cstheme="minorHAnsi"/>
          <w:sz w:val="20"/>
          <w:szCs w:val="20"/>
        </w:rPr>
        <w:t>) Huśtawka wagowa (równoważnia)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Pr="00E66D06" w:rsidRDefault="0030206B" w:rsidP="0030206B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proofErr w:type="gramStart"/>
      <w:r>
        <w:rPr>
          <w:rFonts w:asciiTheme="minorHAnsi" w:hAnsiTheme="minorHAnsi" w:cstheme="minorHAnsi"/>
          <w:sz w:val="20"/>
          <w:szCs w:val="20"/>
        </w:rPr>
        <w:t>)</w:t>
      </w:r>
      <w:r w:rsidR="00E66D06" w:rsidRPr="00E66D06">
        <w:rPr>
          <w:rFonts w:asciiTheme="minorHAnsi" w:hAnsiTheme="minorHAnsi" w:cstheme="minorHAnsi"/>
          <w:sz w:val="20"/>
          <w:szCs w:val="20"/>
        </w:rPr>
        <w:t>Zabawka</w:t>
      </w:r>
      <w:proofErr w:type="gramEnd"/>
      <w:r w:rsidR="00E66D06" w:rsidRPr="00E66D06">
        <w:rPr>
          <w:rFonts w:asciiTheme="minorHAnsi" w:hAnsiTheme="minorHAnsi" w:cstheme="minorHAnsi"/>
          <w:sz w:val="20"/>
          <w:szCs w:val="20"/>
        </w:rPr>
        <w:t xml:space="preserve"> na sprężynie – 2 sztuki</w:t>
      </w:r>
      <w:r w:rsidR="00D8290D">
        <w:rPr>
          <w:rFonts w:asciiTheme="minorHAnsi" w:hAnsiTheme="minorHAnsi" w:cstheme="minorHAnsi"/>
          <w:sz w:val="20"/>
          <w:szCs w:val="20"/>
        </w:rPr>
        <w:t>;</w:t>
      </w:r>
    </w:p>
    <w:p w:rsidR="00E66D06" w:rsidRPr="00E66D06" w:rsidRDefault="0030206B" w:rsidP="0030206B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)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Piaskownica</w:t>
      </w:r>
      <w:proofErr w:type="gramEnd"/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sztuk 1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3A7D13" w:rsidRPr="00E66D06" w:rsidRDefault="0030206B" w:rsidP="0030206B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Karuzela krzyżowa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Pr="00E66D06" w:rsidRDefault="0030206B" w:rsidP="0030206B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f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Zestaw zabawowy</w:t>
      </w:r>
      <w:r w:rsidR="00980F2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Pr="00E66D06" w:rsidRDefault="0030206B" w:rsidP="00E66D06">
      <w:pPr>
        <w:tabs>
          <w:tab w:val="left" w:pos="284"/>
          <w:tab w:val="left" w:pos="426"/>
        </w:tabs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g</w:t>
      </w:r>
      <w:proofErr w:type="gramEnd"/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) Tablica do gry w „Kółko – krzyżyk”</w:t>
      </w:r>
      <w:r w:rsidR="00980F2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Pr="00E66D06" w:rsidRDefault="0030206B" w:rsidP="00E66D06">
      <w:pPr>
        <w:tabs>
          <w:tab w:val="left" w:pos="284"/>
          <w:tab w:val="left" w:pos="426"/>
        </w:tabs>
        <w:spacing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h</w:t>
      </w:r>
      <w:proofErr w:type="gramEnd"/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) Ławki – 4 sztuki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Pr="00E66D06" w:rsidRDefault="0030206B" w:rsidP="00E66D06">
      <w:pPr>
        <w:tabs>
          <w:tab w:val="left" w:pos="284"/>
          <w:tab w:val="left" w:pos="426"/>
        </w:tabs>
        <w:spacing w:after="200" w:line="276" w:lineRule="auto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i</w:t>
      </w:r>
      <w:proofErr w:type="gramEnd"/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) Kosz na śmieci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66D06" w:rsidRDefault="0030206B" w:rsidP="00E66D06">
      <w:pPr>
        <w:tabs>
          <w:tab w:val="left" w:pos="284"/>
          <w:tab w:val="left" w:pos="426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j</w:t>
      </w:r>
      <w:proofErr w:type="gramEnd"/>
      <w:r w:rsidR="00E66D06" w:rsidRPr="00E66D06">
        <w:rPr>
          <w:rFonts w:asciiTheme="minorHAnsi" w:eastAsia="Calibri" w:hAnsiTheme="minorHAnsi" w:cstheme="minorHAnsi"/>
          <w:sz w:val="20"/>
          <w:szCs w:val="20"/>
          <w:lang w:eastAsia="en-US"/>
        </w:rPr>
        <w:t>) Regulamin placu zabaw – 1 sztuka</w:t>
      </w:r>
      <w:r w:rsidR="00D8290D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:rsidR="003F1D00" w:rsidRDefault="0030206B" w:rsidP="003F1D00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k</w:t>
      </w:r>
      <w:proofErr w:type="gramEnd"/>
      <w:r w:rsidR="003F1D0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r w:rsidR="003F1D00" w:rsidRPr="003F1D00">
        <w:rPr>
          <w:rFonts w:asciiTheme="minorHAnsi" w:hAnsiTheme="minorHAnsi" w:cstheme="minorHAnsi"/>
          <w:sz w:val="20"/>
          <w:szCs w:val="20"/>
        </w:rPr>
        <w:t xml:space="preserve">Wykonawca zobowiązany jest do wykonania nawierzchni bezpiecznej pod zabawki wymagające takiej nawierzchni. Należy zastosować nawierzchnię </w:t>
      </w:r>
      <w:r w:rsidR="00980F2C">
        <w:rPr>
          <w:rFonts w:asciiTheme="minorHAnsi" w:hAnsiTheme="minorHAnsi" w:cstheme="minorHAnsi"/>
          <w:sz w:val="20"/>
          <w:szCs w:val="20"/>
        </w:rPr>
        <w:t xml:space="preserve">naturalną np. </w:t>
      </w:r>
      <w:r w:rsidR="003F1D00" w:rsidRPr="003F1D00">
        <w:rPr>
          <w:rFonts w:asciiTheme="minorHAnsi" w:hAnsiTheme="minorHAnsi" w:cstheme="minorHAnsi"/>
          <w:sz w:val="20"/>
          <w:szCs w:val="20"/>
        </w:rPr>
        <w:t>piaskową lub żwirową.</w:t>
      </w:r>
    </w:p>
    <w:p w:rsidR="00C04A61" w:rsidRDefault="0030206B" w:rsidP="003F1D00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l</w:t>
      </w:r>
      <w:proofErr w:type="gramEnd"/>
      <w:r w:rsidR="00C04A61">
        <w:rPr>
          <w:rFonts w:asciiTheme="minorHAnsi" w:hAnsiTheme="minorHAnsi" w:cstheme="minorHAnsi"/>
          <w:sz w:val="20"/>
          <w:szCs w:val="20"/>
        </w:rPr>
        <w:t xml:space="preserve">) Wykonawca zobowiązany jest wykonać ogrodzenie placu zabaw.  </w:t>
      </w:r>
    </w:p>
    <w:p w:rsidR="00AE66C3" w:rsidRPr="00392DE3" w:rsidRDefault="006506C8" w:rsidP="00392DE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Szczegółowy opis przedmiotu zamówienia dla niniejszej części stanowią: projekt budowlany oraz Specyfikacja Techniczna Wykonania i Odbioru Robót. Przedmiar dołączono pomocniczo dla ułatwienia wyceny. </w:t>
      </w:r>
    </w:p>
    <w:p w:rsidR="002E2A97" w:rsidRPr="002E2A97" w:rsidRDefault="005C7D1C" w:rsidP="002E2A9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2"/>
          <w:szCs w:val="22"/>
        </w:rPr>
        <w:t>Część II</w:t>
      </w:r>
      <w:r w:rsidR="002E2A97" w:rsidRPr="002E2A9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E2A97" w:rsidRPr="002E2A97">
        <w:rPr>
          <w:rFonts w:asciiTheme="minorHAnsi" w:hAnsiTheme="minorHAnsi" w:cstheme="minorHAnsi"/>
          <w:b/>
          <w:sz w:val="20"/>
          <w:szCs w:val="20"/>
        </w:rPr>
        <w:t xml:space="preserve">Zakup elementów wyposażenia placów zabaw w ramach funduszu sołeckiego w sołectwie Waplewo.  </w:t>
      </w:r>
    </w:p>
    <w:p w:rsidR="00B41B3A" w:rsidRPr="00535472" w:rsidRDefault="002E2A97" w:rsidP="00535472">
      <w:pPr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535472">
        <w:rPr>
          <w:rFonts w:asciiTheme="minorHAnsi" w:hAnsiTheme="minorHAnsi" w:cstheme="minorHAnsi"/>
          <w:sz w:val="20"/>
          <w:szCs w:val="20"/>
        </w:rPr>
        <w:t xml:space="preserve">Na plac zabaw dostarczyć </w:t>
      </w:r>
      <w:proofErr w:type="gramStart"/>
      <w:r w:rsidRPr="00535472">
        <w:rPr>
          <w:rFonts w:asciiTheme="minorHAnsi" w:hAnsiTheme="minorHAnsi" w:cstheme="minorHAnsi"/>
          <w:sz w:val="20"/>
          <w:szCs w:val="20"/>
        </w:rPr>
        <w:t xml:space="preserve">należy: </w:t>
      </w:r>
      <w:r w:rsidR="00535472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 w:rsidR="00B41B3A" w:rsidRPr="00535472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Huśtawkę</w:t>
      </w:r>
      <w:proofErr w:type="gramEnd"/>
      <w:r w:rsidR="00B41B3A" w:rsidRPr="00535472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wahadłową podwójną – 1 sztuka</w:t>
      </w:r>
    </w:p>
    <w:p w:rsidR="00B41B3A" w:rsidRPr="00535472" w:rsidRDefault="00B41B3A" w:rsidP="00535472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35472">
        <w:rPr>
          <w:rFonts w:asciiTheme="minorHAnsi" w:hAnsiTheme="minorHAnsi" w:cstheme="minorHAnsi"/>
          <w:sz w:val="20"/>
          <w:szCs w:val="20"/>
          <w:lang w:eastAsia="pl-PL"/>
        </w:rPr>
        <w:t xml:space="preserve">Konstrukcja i belka poprzeczna </w:t>
      </w:r>
      <w:r w:rsidRPr="005354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drewniane – </w:t>
      </w:r>
      <w:proofErr w:type="gramStart"/>
      <w:r w:rsidRPr="00535472">
        <w:rPr>
          <w:rFonts w:asciiTheme="minorHAnsi" w:eastAsia="Calibri" w:hAnsiTheme="minorHAnsi" w:cstheme="minorHAnsi"/>
          <w:sz w:val="20"/>
          <w:szCs w:val="20"/>
          <w:lang w:eastAsia="en-US"/>
        </w:rPr>
        <w:t>impregnowane  ciśnieniowo</w:t>
      </w:r>
      <w:proofErr w:type="gramEnd"/>
      <w:r w:rsidRPr="005354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</w:t>
      </w:r>
      <w:r w:rsidRPr="00535472">
        <w:rPr>
          <w:rFonts w:asciiTheme="minorHAnsi" w:hAnsiTheme="minorHAnsi" w:cstheme="minorHAnsi"/>
          <w:spacing w:val="-2"/>
          <w:sz w:val="20"/>
          <w:szCs w:val="20"/>
          <w:lang w:eastAsia="pl-PL"/>
        </w:rPr>
        <w:t>lub  z rury albo z profilu zamkniętego</w:t>
      </w:r>
      <w:r w:rsidRPr="00535472">
        <w:rPr>
          <w:rFonts w:asciiTheme="minorHAnsi" w:hAnsiTheme="minorHAnsi" w:cstheme="minorHAnsi"/>
          <w:sz w:val="20"/>
          <w:szCs w:val="20"/>
          <w:lang w:eastAsia="pl-PL"/>
        </w:rPr>
        <w:t xml:space="preserve"> zabezpieczona antykorozyjnie malowana proszkowo, farbami strukturalnymi lub lakierem akrylowym lub ocynkowana ogniowo.</w:t>
      </w:r>
    </w:p>
    <w:p w:rsidR="00B41B3A" w:rsidRPr="00535472" w:rsidRDefault="00B41B3A" w:rsidP="00535472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35472">
        <w:rPr>
          <w:rFonts w:asciiTheme="minorHAnsi" w:hAnsiTheme="minorHAnsi" w:cstheme="minorHAnsi"/>
          <w:sz w:val="20"/>
          <w:szCs w:val="20"/>
          <w:lang w:eastAsia="pl-PL"/>
        </w:rPr>
        <w:t xml:space="preserve">Konstrukcja i </w:t>
      </w:r>
      <w:proofErr w:type="gramStart"/>
      <w:r w:rsidRPr="00535472">
        <w:rPr>
          <w:rFonts w:asciiTheme="minorHAnsi" w:hAnsiTheme="minorHAnsi" w:cstheme="minorHAnsi"/>
          <w:sz w:val="20"/>
          <w:szCs w:val="20"/>
          <w:lang w:eastAsia="pl-PL"/>
        </w:rPr>
        <w:t>belka  z</w:t>
      </w:r>
      <w:proofErr w:type="gramEnd"/>
      <w:r w:rsidRPr="00535472">
        <w:rPr>
          <w:rFonts w:asciiTheme="minorHAnsi" w:hAnsiTheme="minorHAnsi" w:cstheme="minorHAnsi"/>
          <w:sz w:val="20"/>
          <w:szCs w:val="20"/>
          <w:lang w:eastAsia="pl-PL"/>
        </w:rPr>
        <w:t xml:space="preserve"> rury lub z profilu zamkniętego np. z profilu zamkniętego 70 X 70 mm lub rury min. fi 70 mm.</w:t>
      </w:r>
    </w:p>
    <w:p w:rsidR="00B41B3A" w:rsidRPr="00535472" w:rsidRDefault="00B41B3A" w:rsidP="00535472">
      <w:pPr>
        <w:suppressAutoHyphens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535472">
        <w:rPr>
          <w:rFonts w:asciiTheme="minorHAnsi" w:hAnsiTheme="minorHAnsi" w:cstheme="minorHAnsi"/>
          <w:sz w:val="20"/>
          <w:szCs w:val="20"/>
          <w:lang w:eastAsia="pl-PL"/>
        </w:rPr>
        <w:t>Łańcuchy i śruby łączące elementy zabezpieczone antykorozyjnie.</w:t>
      </w:r>
    </w:p>
    <w:p w:rsidR="00B41B3A" w:rsidRPr="00535472" w:rsidRDefault="00B41B3A" w:rsidP="00535472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35472">
        <w:rPr>
          <w:rFonts w:asciiTheme="minorHAnsi" w:hAnsiTheme="minorHAnsi" w:cstheme="minorHAnsi"/>
          <w:sz w:val="20"/>
          <w:szCs w:val="20"/>
          <w:lang w:eastAsia="pl-PL"/>
        </w:rPr>
        <w:t>Wysokość: max</w:t>
      </w:r>
      <w:proofErr w:type="gramStart"/>
      <w:r w:rsidRPr="00535472">
        <w:rPr>
          <w:rFonts w:asciiTheme="minorHAnsi" w:hAnsiTheme="minorHAnsi" w:cstheme="minorHAnsi"/>
          <w:sz w:val="20"/>
          <w:szCs w:val="20"/>
          <w:lang w:eastAsia="pl-PL"/>
        </w:rPr>
        <w:t>. 2,90 m</w:t>
      </w:r>
      <w:proofErr w:type="gramEnd"/>
      <w:r w:rsidRPr="00535472">
        <w:rPr>
          <w:rFonts w:asciiTheme="minorHAnsi" w:hAnsiTheme="minorHAnsi" w:cstheme="minorHAnsi"/>
          <w:sz w:val="20"/>
          <w:szCs w:val="20"/>
          <w:lang w:eastAsia="pl-PL"/>
        </w:rPr>
        <w:t xml:space="preserve">. </w:t>
      </w:r>
      <w:r w:rsidR="00535472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Pr="00535472">
        <w:rPr>
          <w:rFonts w:asciiTheme="minorHAnsi" w:hAnsiTheme="minorHAnsi" w:cstheme="minorHAnsi"/>
          <w:sz w:val="20"/>
          <w:szCs w:val="20"/>
          <w:lang w:eastAsia="pl-PL"/>
        </w:rPr>
        <w:t>Szerokość: max. 2,90 m</w:t>
      </w:r>
      <w:r w:rsidR="00535472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Pr="00535472">
        <w:rPr>
          <w:rFonts w:asciiTheme="minorHAnsi" w:hAnsiTheme="minorHAnsi" w:cstheme="minorHAnsi"/>
          <w:sz w:val="20"/>
          <w:szCs w:val="20"/>
          <w:lang w:eastAsia="pl-PL"/>
        </w:rPr>
        <w:t xml:space="preserve">Długość: max. 3,80 m. </w:t>
      </w:r>
    </w:p>
    <w:p w:rsidR="00B41B3A" w:rsidRPr="00535472" w:rsidRDefault="00B41B3A" w:rsidP="00535472">
      <w:pPr>
        <w:suppressAutoHyphens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535472">
        <w:rPr>
          <w:rFonts w:asciiTheme="minorHAnsi" w:hAnsiTheme="minorHAnsi" w:cstheme="minorHAnsi"/>
          <w:sz w:val="20"/>
          <w:szCs w:val="20"/>
          <w:lang w:eastAsia="pl-PL"/>
        </w:rPr>
        <w:lastRenderedPageBreak/>
        <w:t>Strefa bezpieczeństwa dostosowana indywidualnie do urządzenia, spełniająca obowiązujące normy</w:t>
      </w:r>
      <w:r w:rsidR="00535472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:rsidR="00B41B3A" w:rsidRPr="00535472" w:rsidRDefault="00B41B3A" w:rsidP="00535472">
      <w:pPr>
        <w:suppressAutoHyphens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535472">
        <w:rPr>
          <w:rFonts w:asciiTheme="minorHAnsi" w:hAnsiTheme="minorHAnsi" w:cstheme="minorHAnsi"/>
          <w:sz w:val="20"/>
          <w:szCs w:val="20"/>
          <w:lang w:eastAsia="pl-PL"/>
        </w:rPr>
        <w:t>Huśtawka łożyskowana tocznie.</w:t>
      </w:r>
    </w:p>
    <w:p w:rsidR="00B41B3A" w:rsidRPr="00535472" w:rsidRDefault="00B41B3A" w:rsidP="00535472">
      <w:pPr>
        <w:suppressAutoHyphens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535472">
        <w:rPr>
          <w:rFonts w:asciiTheme="minorHAnsi" w:hAnsiTheme="minorHAnsi" w:cstheme="minorHAnsi"/>
          <w:sz w:val="20"/>
          <w:szCs w:val="20"/>
          <w:lang w:eastAsia="pl-PL"/>
        </w:rPr>
        <w:t>Zawiesia:</w:t>
      </w:r>
    </w:p>
    <w:p w:rsidR="00B41B3A" w:rsidRPr="00535472" w:rsidRDefault="00B41B3A" w:rsidP="00535472">
      <w:pPr>
        <w:suppressAutoHyphens w:val="0"/>
        <w:rPr>
          <w:rFonts w:asciiTheme="minorHAnsi" w:hAnsiTheme="minorHAnsi" w:cstheme="minorHAnsi"/>
          <w:sz w:val="20"/>
          <w:szCs w:val="20"/>
          <w:lang w:eastAsia="pl-PL"/>
        </w:rPr>
      </w:pPr>
      <w:proofErr w:type="gramStart"/>
      <w:r w:rsidRPr="00535472">
        <w:rPr>
          <w:rFonts w:asciiTheme="minorHAnsi" w:hAnsiTheme="minorHAnsi" w:cstheme="minorHAnsi"/>
          <w:sz w:val="20"/>
          <w:szCs w:val="20"/>
          <w:lang w:eastAsia="pl-PL"/>
        </w:rPr>
        <w:t>a</w:t>
      </w:r>
      <w:proofErr w:type="gramEnd"/>
      <w:r w:rsidRPr="00535472">
        <w:rPr>
          <w:rFonts w:asciiTheme="minorHAnsi" w:hAnsiTheme="minorHAnsi" w:cstheme="minorHAnsi"/>
          <w:sz w:val="20"/>
          <w:szCs w:val="20"/>
          <w:lang w:eastAsia="pl-PL"/>
        </w:rPr>
        <w:t>) jedno z oparciem oraz blokadami łańcuszkowymi lub innym zabezpieczeniem, które pozwalają na zabawę na huśtawce dzieci od lat 2-6;</w:t>
      </w:r>
    </w:p>
    <w:p w:rsidR="00B41B3A" w:rsidRPr="00535472" w:rsidRDefault="00B41B3A" w:rsidP="00535472">
      <w:pPr>
        <w:suppressAutoHyphens w:val="0"/>
        <w:rPr>
          <w:rFonts w:asciiTheme="minorHAnsi" w:hAnsiTheme="minorHAnsi" w:cstheme="minorHAnsi"/>
          <w:sz w:val="20"/>
          <w:szCs w:val="20"/>
          <w:lang w:eastAsia="pl-PL"/>
        </w:rPr>
      </w:pPr>
      <w:proofErr w:type="gramStart"/>
      <w:r w:rsidRPr="00535472">
        <w:rPr>
          <w:rFonts w:asciiTheme="minorHAnsi" w:hAnsiTheme="minorHAnsi" w:cstheme="minorHAnsi"/>
          <w:sz w:val="20"/>
          <w:szCs w:val="20"/>
          <w:lang w:eastAsia="pl-PL"/>
        </w:rPr>
        <w:t>b</w:t>
      </w:r>
      <w:proofErr w:type="gramEnd"/>
      <w:r w:rsidRPr="00535472">
        <w:rPr>
          <w:rFonts w:asciiTheme="minorHAnsi" w:hAnsiTheme="minorHAnsi" w:cstheme="minorHAnsi"/>
          <w:sz w:val="20"/>
          <w:szCs w:val="20"/>
          <w:lang w:eastAsia="pl-PL"/>
        </w:rPr>
        <w:t>) jedno proste gumowe oraz które pozwala na zabawę na huśtawce dzieci od 7-12</w:t>
      </w:r>
    </w:p>
    <w:p w:rsidR="00B41B3A" w:rsidRPr="00535472" w:rsidRDefault="00B41B3A" w:rsidP="00535472">
      <w:pPr>
        <w:suppressAutoHyphens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535472">
        <w:rPr>
          <w:rFonts w:asciiTheme="minorHAnsi" w:hAnsiTheme="minorHAnsi" w:cstheme="minorHAnsi"/>
          <w:sz w:val="20"/>
          <w:szCs w:val="20"/>
          <w:lang w:eastAsia="pl-PL"/>
        </w:rPr>
        <w:t xml:space="preserve">Zawiesia mocowane na łańcuchu technicznym, </w:t>
      </w:r>
      <w:r w:rsidR="00535472">
        <w:rPr>
          <w:rFonts w:asciiTheme="minorHAnsi" w:hAnsiTheme="minorHAnsi" w:cstheme="minorHAnsi"/>
          <w:sz w:val="20"/>
          <w:szCs w:val="20"/>
          <w:lang w:eastAsia="pl-PL"/>
        </w:rPr>
        <w:t>atestowany</w:t>
      </w:r>
      <w:r w:rsidR="0024621A">
        <w:rPr>
          <w:rFonts w:asciiTheme="minorHAnsi" w:hAnsiTheme="minorHAnsi" w:cstheme="minorHAnsi"/>
          <w:sz w:val="20"/>
          <w:szCs w:val="20"/>
          <w:lang w:eastAsia="pl-PL"/>
        </w:rPr>
        <w:t>m</w:t>
      </w:r>
    </w:p>
    <w:p w:rsidR="00B41B3A" w:rsidRPr="00535472" w:rsidRDefault="00B41B3A" w:rsidP="00535472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35472">
        <w:rPr>
          <w:rFonts w:asciiTheme="minorHAnsi" w:hAnsiTheme="minorHAnsi" w:cstheme="minorHAnsi"/>
          <w:sz w:val="20"/>
          <w:szCs w:val="20"/>
          <w:lang w:eastAsia="pl-PL"/>
        </w:rPr>
        <w:t>Montaż: na kotwach stalowych zabezpieczonych antykorozyjnie lub ocynkowanych ogniowo, zabetonowanych w gruncie betonem klasy min. B-15 albo na prefabrykatach betonowych (minimum 4 szt.) wg zaleceń producenta urządzenia zabawowego.</w:t>
      </w:r>
    </w:p>
    <w:p w:rsidR="00B41B3A" w:rsidRPr="00535472" w:rsidRDefault="00B41B3A" w:rsidP="00535472">
      <w:pPr>
        <w:tabs>
          <w:tab w:val="left" w:pos="284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535472">
        <w:rPr>
          <w:rFonts w:asciiTheme="minorHAnsi" w:eastAsia="Calibri" w:hAnsiTheme="minorHAnsi" w:cstheme="minorHAnsi"/>
          <w:sz w:val="20"/>
          <w:szCs w:val="20"/>
          <w:lang w:eastAsia="en-US"/>
        </w:rPr>
        <w:t>Najpóźniej w dniu podpisania umowy wykonawca zobow</w:t>
      </w:r>
      <w:r w:rsidR="006958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iązany jest do </w:t>
      </w:r>
      <w:proofErr w:type="gramStart"/>
      <w:r w:rsidR="006958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przedłożenia  </w:t>
      </w:r>
      <w:r w:rsidRPr="00535472">
        <w:rPr>
          <w:rFonts w:asciiTheme="minorHAnsi" w:eastAsia="Calibri" w:hAnsiTheme="minorHAnsi" w:cstheme="minorHAnsi"/>
          <w:sz w:val="20"/>
          <w:szCs w:val="20"/>
          <w:lang w:eastAsia="en-US"/>
        </w:rPr>
        <w:t>zamawiającemu</w:t>
      </w:r>
      <w:proofErr w:type="gramEnd"/>
      <w:r w:rsidRPr="005354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certyfikatu na w/w zabawkę oraz atestu na łańcuch.</w:t>
      </w:r>
    </w:p>
    <w:p w:rsidR="0030206B" w:rsidRDefault="0030206B" w:rsidP="002E2A97">
      <w:pPr>
        <w:rPr>
          <w:rFonts w:asciiTheme="minorHAnsi" w:hAnsiTheme="minorHAnsi" w:cstheme="minorHAnsi"/>
          <w:sz w:val="20"/>
          <w:szCs w:val="20"/>
        </w:rPr>
      </w:pPr>
    </w:p>
    <w:p w:rsidR="00AE66C3" w:rsidRDefault="00AE66C3" w:rsidP="00AE66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3) Wspólny słownik zamówień publicznych:</w:t>
      </w:r>
    </w:p>
    <w:p w:rsidR="009472FD" w:rsidRDefault="009472FD" w:rsidP="009472FD">
      <w:pPr>
        <w:pStyle w:val="Standard"/>
        <w:tabs>
          <w:tab w:val="left" w:pos="18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45.11.27.23 - 9 - Roboty w zakresie kształtowania placów zabaw</w:t>
      </w:r>
    </w:p>
    <w:p w:rsidR="009472FD" w:rsidRDefault="009472FD" w:rsidP="009472FD">
      <w:pPr>
        <w:pStyle w:val="Standard"/>
        <w:tabs>
          <w:tab w:val="left" w:pos="18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45.00.00.00-7 - Roboty budowlane</w:t>
      </w:r>
    </w:p>
    <w:p w:rsidR="009472FD" w:rsidRDefault="009472FD" w:rsidP="009472FD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37.53.52.00-9 - Wyposażenie placów zabaw</w:t>
      </w:r>
    </w:p>
    <w:p w:rsidR="000E0E7F" w:rsidRDefault="000E0E7F" w:rsidP="009472FD">
      <w:pPr>
        <w:jc w:val="both"/>
        <w:rPr>
          <w:rFonts w:ascii="Calibri" w:hAnsi="Calibri"/>
          <w:sz w:val="20"/>
        </w:rPr>
      </w:pPr>
    </w:p>
    <w:p w:rsidR="00B048EE" w:rsidRPr="00803572" w:rsidRDefault="00B048EE" w:rsidP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IV</w:t>
      </w:r>
    </w:p>
    <w:p w:rsidR="00B048EE" w:rsidRDefault="00B048EE" w:rsidP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Informacja o możliwości składania oferty częściowej</w:t>
      </w:r>
    </w:p>
    <w:p w:rsidR="004B121B" w:rsidRDefault="004B121B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 </w:t>
      </w:r>
      <w:r w:rsidRPr="004B121B">
        <w:rPr>
          <w:rFonts w:asciiTheme="minorHAnsi" w:hAnsiTheme="minorHAnsi"/>
          <w:sz w:val="20"/>
          <w:szCs w:val="20"/>
        </w:rPr>
        <w:t>Postępowanie podzielono na dwie odrębne części.</w:t>
      </w:r>
    </w:p>
    <w:p w:rsidR="004B121B" w:rsidRDefault="00112C20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2. W</w:t>
      </w:r>
      <w:r w:rsidR="004B121B">
        <w:rPr>
          <w:rFonts w:asciiTheme="minorHAnsi" w:hAnsiTheme="minorHAnsi"/>
          <w:sz w:val="20"/>
          <w:szCs w:val="20"/>
        </w:rPr>
        <w:t>ykonawca może złożyć ofertę na jedną lub wszystkie części.</w:t>
      </w:r>
    </w:p>
    <w:p w:rsidR="004B121B" w:rsidRPr="004B121B" w:rsidRDefault="004B121B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3. Informacje o częściach</w:t>
      </w:r>
      <w:r w:rsidR="0024621A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na które Wykonawca zamierza złożyć ofertę należy zamieścić w Formularzu Ofertowym.</w:t>
      </w:r>
    </w:p>
    <w:p w:rsidR="00AC089C" w:rsidRPr="005D73C0" w:rsidRDefault="00AC089C" w:rsidP="007743FC">
      <w:pPr>
        <w:tabs>
          <w:tab w:val="left" w:pos="0"/>
        </w:tabs>
        <w:jc w:val="both"/>
        <w:rPr>
          <w:rFonts w:asciiTheme="minorHAnsi" w:eastAsia="Helvetica" w:hAnsiTheme="minorHAnsi" w:cstheme="minorHAnsi"/>
          <w:b/>
          <w:color w:val="000000"/>
          <w:sz w:val="22"/>
          <w:szCs w:val="22"/>
        </w:rPr>
      </w:pPr>
    </w:p>
    <w:p w:rsidR="00640785" w:rsidRPr="00803572" w:rsidRDefault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C44C03" w:rsidRPr="00803572">
        <w:rPr>
          <w:rFonts w:asciiTheme="minorHAnsi" w:hAnsiTheme="minorHAnsi"/>
          <w:b/>
          <w:sz w:val="20"/>
          <w:szCs w:val="20"/>
        </w:rPr>
        <w:t>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640785" w:rsidRPr="00DB3D53" w:rsidRDefault="00C44C03" w:rsidP="00B420EF">
      <w:pPr>
        <w:pStyle w:val="Tekstpodstawowy2"/>
        <w:autoSpaceDE/>
        <w:spacing w:after="0" w:line="240" w:lineRule="auto"/>
        <w:jc w:val="both"/>
        <w:rPr>
          <w:rFonts w:asciiTheme="minorHAnsi" w:hAnsiTheme="minorHAnsi" w:cstheme="minorHAnsi"/>
        </w:rPr>
      </w:pPr>
      <w:r w:rsidRPr="00DB3D53">
        <w:rPr>
          <w:rFonts w:asciiTheme="minorHAnsi" w:hAnsiTheme="minorHAnsi" w:cstheme="minorHAnsi"/>
        </w:rPr>
        <w:t xml:space="preserve">Wykonawca zobowiązany jest do zrealizowania wszystkich robót stanowiących przedmiot zamówienia do dnia: </w:t>
      </w:r>
      <w:r w:rsidR="009F0EAF">
        <w:rPr>
          <w:rFonts w:asciiTheme="minorHAnsi" w:hAnsiTheme="minorHAnsi" w:cstheme="minorHAnsi"/>
        </w:rPr>
        <w:br/>
      </w:r>
      <w:r w:rsidR="009F0EAF" w:rsidRPr="009F0EAF">
        <w:rPr>
          <w:rFonts w:asciiTheme="minorHAnsi" w:hAnsiTheme="minorHAnsi" w:cstheme="minorHAnsi"/>
          <w:b/>
        </w:rPr>
        <w:t>1</w:t>
      </w:r>
      <w:r w:rsidR="004B121B">
        <w:rPr>
          <w:rFonts w:asciiTheme="minorHAnsi" w:hAnsiTheme="minorHAnsi" w:cstheme="minorHAnsi"/>
          <w:b/>
        </w:rPr>
        <w:t>5</w:t>
      </w:r>
      <w:r w:rsidR="009F0EAF" w:rsidRPr="009F0EAF">
        <w:rPr>
          <w:rFonts w:asciiTheme="minorHAnsi" w:hAnsiTheme="minorHAnsi" w:cstheme="minorHAnsi"/>
          <w:b/>
        </w:rPr>
        <w:t xml:space="preserve"> października 2013r.</w:t>
      </w:r>
    </w:p>
    <w:p w:rsidR="00640785" w:rsidRPr="00803572" w:rsidRDefault="00640785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 w:rsidR="00B048EE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 w:rsidP="007110A6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Działalność prowadzona na potrzeby wykonania przedmiotu zamówienia nie wymaga posiadania specjalnych uprawnień.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9F0EAF" w:rsidRPr="00803572" w:rsidRDefault="009F0EAF" w:rsidP="009F0EAF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8476FE" w:rsidRPr="00803572" w:rsidRDefault="006E11C1" w:rsidP="008476FE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Wykonawca musi udowodnić, iż dysponuje lub w celu wykonania przedmiotu zamówienia będzie dysponował</w:t>
      </w:r>
      <w:r w:rsidR="00715CB1" w:rsidRPr="00803572">
        <w:rPr>
          <w:rFonts w:asciiTheme="minorHAnsi" w:eastAsia="A" w:hAnsiTheme="minorHAnsi"/>
        </w:rPr>
        <w:t xml:space="preserve"> </w:t>
      </w:r>
    </w:p>
    <w:p w:rsidR="00C452BD" w:rsidRDefault="00930EC3" w:rsidP="00C452BD">
      <w:pPr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eastAsia="A" w:hAnsiTheme="minorHAnsi"/>
          <w:sz w:val="20"/>
          <w:szCs w:val="20"/>
        </w:rPr>
        <w:t>minimum</w:t>
      </w:r>
      <w:proofErr w:type="gramEnd"/>
      <w:r w:rsidRPr="00803572">
        <w:rPr>
          <w:rFonts w:asciiTheme="minorHAnsi" w:eastAsia="A" w:hAnsiTheme="minorHAnsi"/>
          <w:sz w:val="20"/>
          <w:szCs w:val="20"/>
        </w:rPr>
        <w:t xml:space="preserve"> jedną osobą uprawnioną do kierowania robotami budowlanymi w specjalności k</w:t>
      </w:r>
      <w:r w:rsidRPr="00803572">
        <w:rPr>
          <w:rFonts w:asciiTheme="minorHAnsi" w:hAnsiTheme="minorHAnsi"/>
          <w:sz w:val="20"/>
          <w:szCs w:val="20"/>
        </w:rPr>
        <w:t>onstrukcyj</w:t>
      </w:r>
      <w:r w:rsidR="009F0EAF">
        <w:rPr>
          <w:rFonts w:asciiTheme="minorHAnsi" w:hAnsiTheme="minorHAnsi"/>
          <w:sz w:val="20"/>
          <w:szCs w:val="20"/>
        </w:rPr>
        <w:t>no - budowlanej. Osoba będzie pełniła funkcję kierownika budowy.</w:t>
      </w:r>
      <w:r w:rsidR="00000BAF">
        <w:rPr>
          <w:rFonts w:asciiTheme="minorHAnsi" w:hAnsiTheme="minorHAnsi"/>
          <w:sz w:val="20"/>
          <w:szCs w:val="20"/>
        </w:rPr>
        <w:t xml:space="preserve"> Przy składaniu oferty obejmującej obie części, wystarczające jest wskazanie jednej osoby.</w:t>
      </w:r>
    </w:p>
    <w:p w:rsidR="003C605A" w:rsidRPr="003C605A" w:rsidRDefault="003C605A" w:rsidP="003C605A">
      <w:pPr>
        <w:spacing w:before="280"/>
        <w:rPr>
          <w:rFonts w:asciiTheme="minorHAnsi" w:eastAsia="A" w:hAnsiTheme="minorHAnsi"/>
          <w:sz w:val="20"/>
          <w:szCs w:val="20"/>
        </w:rPr>
      </w:pPr>
      <w:r w:rsidRPr="003C605A">
        <w:rPr>
          <w:rFonts w:asciiTheme="minorHAnsi" w:eastAsia="A" w:hAnsiTheme="minorHAnsi"/>
          <w:sz w:val="20"/>
          <w:szCs w:val="20"/>
        </w:rPr>
        <w:t xml:space="preserve">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</w:t>
      </w:r>
      <w:proofErr w:type="gramStart"/>
      <w:r w:rsidRPr="003C605A">
        <w:rPr>
          <w:rFonts w:asciiTheme="minorHAnsi" w:eastAsia="A" w:hAnsiTheme="minorHAnsi"/>
          <w:sz w:val="20"/>
          <w:szCs w:val="20"/>
        </w:rPr>
        <w:t>z</w:t>
      </w:r>
      <w:proofErr w:type="gramEnd"/>
      <w:r w:rsidRPr="003C605A">
        <w:rPr>
          <w:rFonts w:asciiTheme="minorHAnsi" w:eastAsia="A" w:hAnsiTheme="minorHAnsi"/>
          <w:sz w:val="20"/>
          <w:szCs w:val="20"/>
        </w:rPr>
        <w:t xml:space="preserve"> 2010, Nr 243, poz. 1623 tekst jednolity) oraz przepisów ustawy o zasadach uznawania kwalifikacji zawodowych nabytych w państwach członkowskich Unii Europejskiej (Dz. U. z 2008 r., Nr 63, </w:t>
      </w:r>
      <w:proofErr w:type="gramStart"/>
      <w:r w:rsidRPr="003C605A">
        <w:rPr>
          <w:rFonts w:asciiTheme="minorHAnsi" w:eastAsia="A" w:hAnsiTheme="minorHAnsi"/>
          <w:sz w:val="20"/>
          <w:szCs w:val="20"/>
        </w:rPr>
        <w:t xml:space="preserve">poz. 394). </w:t>
      </w:r>
      <w:r w:rsidR="002C77FF">
        <w:rPr>
          <w:rFonts w:asciiTheme="minorHAnsi" w:eastAsia="A" w:hAnsiTheme="minorHAnsi"/>
          <w:sz w:val="20"/>
          <w:szCs w:val="20"/>
        </w:rPr>
        <w:t xml:space="preserve"> </w:t>
      </w:r>
      <w:r w:rsidRPr="003C605A">
        <w:rPr>
          <w:rFonts w:asciiTheme="minorHAnsi" w:eastAsia="A" w:hAnsiTheme="minorHAnsi"/>
          <w:sz w:val="20"/>
          <w:szCs w:val="20"/>
        </w:rPr>
        <w:t>Zamawiający</w:t>
      </w:r>
      <w:proofErr w:type="gramEnd"/>
      <w:r w:rsidRPr="003C605A">
        <w:rPr>
          <w:rFonts w:asciiTheme="minorHAnsi" w:eastAsia="A" w:hAnsiTheme="minorHAnsi"/>
          <w:sz w:val="20"/>
          <w:szCs w:val="20"/>
        </w:rPr>
        <w:t xml:space="preserve"> oceni spełnienie warunku na podstawie dołączonych do oferty dokumentów i oświadczeń, o których mowa w Rozdziale VI</w:t>
      </w:r>
      <w:r w:rsidR="002C77FF">
        <w:rPr>
          <w:rFonts w:asciiTheme="minorHAnsi" w:eastAsia="A" w:hAnsiTheme="minorHAnsi"/>
          <w:sz w:val="20"/>
          <w:szCs w:val="20"/>
        </w:rPr>
        <w:t>I</w:t>
      </w:r>
      <w:r w:rsidRPr="003C605A">
        <w:rPr>
          <w:rFonts w:asciiTheme="minorHAnsi" w:eastAsia="A" w:hAnsiTheme="minorHAnsi"/>
          <w:sz w:val="20"/>
          <w:szCs w:val="20"/>
        </w:rPr>
        <w:t xml:space="preserve"> ust. 1.1. , 1.</w:t>
      </w:r>
      <w:r w:rsidR="002C77FF">
        <w:rPr>
          <w:rFonts w:asciiTheme="minorHAnsi" w:eastAsia="A" w:hAnsiTheme="minorHAnsi"/>
          <w:sz w:val="20"/>
          <w:szCs w:val="20"/>
        </w:rPr>
        <w:t>2</w:t>
      </w:r>
      <w:r w:rsidRPr="003C605A">
        <w:rPr>
          <w:rFonts w:asciiTheme="minorHAnsi" w:eastAsia="A" w:hAnsiTheme="minorHAnsi"/>
          <w:sz w:val="20"/>
          <w:szCs w:val="20"/>
        </w:rPr>
        <w:t>. i 1.</w:t>
      </w:r>
      <w:r w:rsidR="002C77FF">
        <w:rPr>
          <w:rFonts w:asciiTheme="minorHAnsi" w:eastAsia="A" w:hAnsiTheme="minorHAnsi"/>
          <w:sz w:val="20"/>
          <w:szCs w:val="20"/>
        </w:rPr>
        <w:t>3</w:t>
      </w:r>
      <w:r w:rsidRPr="003C605A">
        <w:rPr>
          <w:rFonts w:asciiTheme="minorHAnsi" w:eastAsia="A" w:hAnsiTheme="minorHAnsi"/>
          <w:sz w:val="20"/>
          <w:szCs w:val="20"/>
        </w:rPr>
        <w:t xml:space="preserve"> </w:t>
      </w:r>
      <w:proofErr w:type="gramStart"/>
      <w:r w:rsidRPr="003C605A">
        <w:rPr>
          <w:rFonts w:asciiTheme="minorHAnsi" w:eastAsia="A" w:hAnsiTheme="minorHAnsi"/>
          <w:sz w:val="20"/>
          <w:szCs w:val="20"/>
        </w:rPr>
        <w:t>niniejszej</w:t>
      </w:r>
      <w:proofErr w:type="gramEnd"/>
      <w:r w:rsidRPr="003C605A">
        <w:rPr>
          <w:rFonts w:asciiTheme="minorHAnsi" w:eastAsia="A" w:hAnsiTheme="minorHAnsi"/>
          <w:sz w:val="20"/>
          <w:szCs w:val="20"/>
        </w:rPr>
        <w:t xml:space="preserve"> SIWZ.</w:t>
      </w:r>
    </w:p>
    <w:p w:rsidR="003C605A" w:rsidRPr="003C605A" w:rsidRDefault="003C605A" w:rsidP="00C452BD">
      <w:pPr>
        <w:jc w:val="both"/>
        <w:rPr>
          <w:rFonts w:asciiTheme="minorHAnsi" w:eastAsia="A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9F0EAF" w:rsidRPr="00803572" w:rsidRDefault="009F0EAF" w:rsidP="009F0EAF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w Rozdziale VI</w:t>
      </w:r>
      <w:r w:rsidR="00A64C82">
        <w:rPr>
          <w:rFonts w:asciiTheme="minorHAnsi" w:hAnsiTheme="minorHAnsi"/>
        </w:rPr>
        <w:t>I</w:t>
      </w:r>
      <w:r w:rsidR="00834A7C">
        <w:rPr>
          <w:rFonts w:asciiTheme="minorHAnsi" w:hAnsiTheme="minorHAnsi"/>
        </w:rPr>
        <w:t xml:space="preserve"> ust 1 pkt 1), 2)</w:t>
      </w:r>
      <w:r w:rsidRPr="00803572">
        <w:rPr>
          <w:rFonts w:asciiTheme="minorHAnsi" w:hAnsiTheme="minorHAnsi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BD12AA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</w:t>
      </w:r>
      <w:r w:rsidR="00840729">
        <w:rPr>
          <w:rFonts w:asciiTheme="minorHAnsi" w:hAnsiTheme="minorHAnsi"/>
          <w:sz w:val="20"/>
          <w:szCs w:val="20"/>
        </w:rPr>
        <w:t>II</w:t>
      </w:r>
      <w:r w:rsidRPr="00803572">
        <w:rPr>
          <w:rFonts w:asciiTheme="minorHAnsi" w:hAnsiTheme="minorHAnsi"/>
          <w:sz w:val="20"/>
          <w:szCs w:val="20"/>
        </w:rPr>
        <w:t xml:space="preserve"> ust 2 </w:t>
      </w:r>
      <w:r w:rsidR="00777C8D">
        <w:rPr>
          <w:rFonts w:asciiTheme="minorHAnsi" w:hAnsiTheme="minorHAnsi"/>
          <w:sz w:val="20"/>
          <w:szCs w:val="20"/>
        </w:rPr>
        <w:t>pkt. 1), 2), 3), 4), 5).</w:t>
      </w:r>
      <w:r w:rsidRPr="00803572">
        <w:rPr>
          <w:rFonts w:asciiTheme="minorHAnsi" w:hAnsiTheme="minorHAnsi"/>
          <w:sz w:val="20"/>
          <w:szCs w:val="20"/>
        </w:rPr>
        <w:t xml:space="preserve"> Nie wykazanie w wystarczający sposób potwierdzenia braku podstaw niespełnienia warunku z </w:t>
      </w:r>
      <w:proofErr w:type="gramStart"/>
      <w:r w:rsidRPr="00803572">
        <w:rPr>
          <w:rFonts w:asciiTheme="minorHAnsi" w:hAnsiTheme="minorHAnsi"/>
          <w:sz w:val="20"/>
          <w:szCs w:val="20"/>
        </w:rPr>
        <w:t>art. 24  ust</w:t>
      </w:r>
      <w:proofErr w:type="gramEnd"/>
      <w:r w:rsidRPr="00803572">
        <w:rPr>
          <w:rFonts w:asciiTheme="minorHAnsi" w:hAnsiTheme="minorHAnsi"/>
          <w:sz w:val="20"/>
          <w:szCs w:val="20"/>
        </w:rPr>
        <w:t>. 1, spowoduje wykluczenie Wykonawcy z postępowania, po wyczerpaniu czynności wezwania do uzupełnienia dokumentów.</w:t>
      </w:r>
    </w:p>
    <w:p w:rsidR="00BD12AA" w:rsidRPr="00803572" w:rsidRDefault="00BD12AA" w:rsidP="00BD12AA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 w:rsidR="00974B84">
        <w:rPr>
          <w:rFonts w:asciiTheme="minorHAnsi" w:hAnsiTheme="minorHAnsi"/>
          <w:b/>
          <w:sz w:val="20"/>
          <w:szCs w:val="20"/>
        </w:rPr>
        <w:t>I</w:t>
      </w:r>
      <w:r w:rsidRPr="00803572">
        <w:rPr>
          <w:rFonts w:asciiTheme="minorHAnsi" w:hAnsiTheme="minorHAnsi"/>
          <w:b/>
          <w:sz w:val="20"/>
          <w:szCs w:val="20"/>
        </w:rPr>
        <w:t>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A07DEA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 celu potwierdzenia spełniania przez Wykonawcę warunków, o których mowa w art. 22 ust. 1 ustawy Pzp, do oferty należy załączyć:</w:t>
      </w:r>
    </w:p>
    <w:p w:rsidR="00A22972" w:rsidRPr="00803572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Pzp</w: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hAnsiTheme="minorHAnsi"/>
          <w:b/>
          <w:sz w:val="20"/>
          <w:szCs w:val="20"/>
        </w:rPr>
        <w:t>załącznik 2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br/>
        <w:t>do SIWZ.</w:t>
      </w:r>
    </w:p>
    <w:p w:rsidR="006E11C1" w:rsidRDefault="00777C8D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2</w:t>
      </w:r>
      <w:r w:rsidR="006E11C1" w:rsidRPr="00803572">
        <w:rPr>
          <w:rFonts w:asciiTheme="minorHAnsi" w:hAnsiTheme="minorHAnsi"/>
          <w:b/>
          <w:sz w:val="20"/>
          <w:szCs w:val="20"/>
        </w:rPr>
        <w:t xml:space="preserve">) </w:t>
      </w:r>
      <w:r w:rsidR="005E54D4" w:rsidRPr="00803572">
        <w:rPr>
          <w:rFonts w:asciiTheme="minorHAnsi" w:eastAsia="TimesNewRomanPSMT" w:hAnsiTheme="minorHAnsi"/>
          <w:b/>
          <w:sz w:val="20"/>
          <w:szCs w:val="20"/>
        </w:rPr>
        <w:t>Wykaz</w:t>
      </w:r>
      <w:r w:rsidR="006E11C1" w:rsidRPr="00803572">
        <w:rPr>
          <w:rFonts w:asciiTheme="minorHAnsi" w:eastAsia="TimesNewRomanPSMT" w:hAnsiTheme="minorHAnsi"/>
          <w:b/>
          <w:sz w:val="20"/>
          <w:szCs w:val="20"/>
        </w:rPr>
        <w:t xml:space="preserve"> osób, które będą uczestniczyć w wykonywaniu zamówienia, w szczególności odpowiedzialnych za świadczenie </w:t>
      </w:r>
      <w:r w:rsidR="006E11C1" w:rsidRPr="00803572">
        <w:rPr>
          <w:rFonts w:asciiTheme="minorHAnsi" w:eastAsia="TimesNewRomanPSMT" w:hAnsiTheme="minorHAnsi"/>
          <w:sz w:val="20"/>
          <w:szCs w:val="20"/>
        </w:rPr>
        <w:t xml:space="preserve">usług, </w:t>
      </w:r>
      <w:proofErr w:type="gramStart"/>
      <w:r w:rsidR="006E11C1" w:rsidRPr="00803572">
        <w:rPr>
          <w:rFonts w:asciiTheme="minorHAnsi" w:eastAsia="TimesNewRomanPSMT" w:hAnsiTheme="minorHAnsi"/>
          <w:sz w:val="20"/>
          <w:szCs w:val="20"/>
        </w:rPr>
        <w:t>kontrolę jakości</w:t>
      </w:r>
      <w:proofErr w:type="gramEnd"/>
      <w:r w:rsidR="006E11C1" w:rsidRPr="00803572">
        <w:rPr>
          <w:rFonts w:asciiTheme="minorHAnsi" w:eastAsia="TimesNewRomanPSMT" w:hAnsiTheme="minorHAnsi"/>
          <w:sz w:val="20"/>
          <w:szCs w:val="20"/>
        </w:rPr>
        <w:t xml:space="preserve">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="006E11C1" w:rsidRPr="00803572">
        <w:rPr>
          <w:rFonts w:asciiTheme="minorHAnsi" w:hAnsiTheme="minorHAnsi"/>
          <w:sz w:val="20"/>
          <w:szCs w:val="20"/>
        </w:rPr>
        <w:t xml:space="preserve"> – </w:t>
      </w:r>
      <w:r w:rsidR="00EB721E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2F1C89">
        <w:rPr>
          <w:rFonts w:asciiTheme="minorHAnsi" w:hAnsiTheme="minorHAnsi"/>
          <w:b/>
          <w:sz w:val="20"/>
          <w:szCs w:val="20"/>
        </w:rPr>
        <w:t>3</w:t>
      </w:r>
      <w:r w:rsidR="006E11C1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6E11C1" w:rsidRPr="00803572">
        <w:rPr>
          <w:rFonts w:asciiTheme="minorHAnsi" w:hAnsiTheme="minorHAnsi"/>
          <w:sz w:val="20"/>
          <w:szCs w:val="20"/>
        </w:rPr>
        <w:t>do SIWZ.</w:t>
      </w:r>
    </w:p>
    <w:p w:rsidR="002C77FF" w:rsidRDefault="002C77FF" w:rsidP="002C77FF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3) Oświadczenie, że osoby, które będą uczestniczyć w wykonywaniu zamówienia, posiadają wymagane uprawnienia,</w:t>
      </w:r>
      <w:r>
        <w:rPr>
          <w:rFonts w:ascii="Calibri" w:hAnsi="Calibri"/>
          <w:sz w:val="20"/>
        </w:rPr>
        <w:t xml:space="preserve"> jeżeli ustawy nakładają obowiązek posiadania takich uprawnień</w:t>
      </w:r>
      <w:r>
        <w:rPr>
          <w:rFonts w:ascii="Calibri" w:hAnsi="Calibri"/>
          <w:b/>
          <w:sz w:val="20"/>
        </w:rPr>
        <w:t xml:space="preserve"> załącznik 4 </w:t>
      </w:r>
      <w:r>
        <w:rPr>
          <w:rFonts w:ascii="Calibri" w:hAnsi="Calibri"/>
          <w:sz w:val="20"/>
        </w:rPr>
        <w:t>do SIWZ.</w:t>
      </w:r>
    </w:p>
    <w:p w:rsidR="002C77FF" w:rsidRDefault="002C77FF" w:rsidP="002C77FF">
      <w:pPr>
        <w:widowControl w:val="0"/>
        <w:tabs>
          <w:tab w:val="left" w:pos="0"/>
          <w:tab w:val="left" w:pos="851"/>
        </w:tabs>
        <w:spacing w:line="360" w:lineRule="auto"/>
        <w:jc w:val="both"/>
        <w:rPr>
          <w:rFonts w:ascii="Calibri" w:hAnsi="Calibri"/>
          <w:b/>
          <w:sz w:val="20"/>
        </w:rPr>
      </w:pPr>
    </w:p>
    <w:p w:rsidR="002C77FF" w:rsidRPr="00803572" w:rsidRDefault="002C77FF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>w art. 24 ust. 1 ustawy Pzp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FE1245">
        <w:rPr>
          <w:rFonts w:asciiTheme="minorHAnsi" w:hAnsiTheme="minorHAnsi"/>
          <w:b/>
          <w:sz w:val="20"/>
          <w:szCs w:val="20"/>
        </w:rPr>
        <w:t>5</w:t>
      </w:r>
      <w:r w:rsidR="002F1C89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803572">
        <w:rPr>
          <w:rFonts w:asciiTheme="minorHAnsi" w:hAnsiTheme="minorHAnsi"/>
          <w:sz w:val="20"/>
          <w:szCs w:val="20"/>
        </w:rPr>
        <w:t>, jeżeli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odrębne przepisy wymagają wpisu do rejestru lub ewidencji, w celu wykazania braku podstaw do wykluczenia w oparciu o art. 2 4 u st. 1 </w:t>
      </w:r>
      <w:proofErr w:type="spellStart"/>
      <w:r w:rsidRPr="00803572">
        <w:rPr>
          <w:rFonts w:asciiTheme="minorHAnsi" w:hAnsiTheme="minorHAnsi"/>
          <w:sz w:val="20"/>
          <w:szCs w:val="20"/>
        </w:rPr>
        <w:t>pkt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2 ustawy Pzp,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jc w:val="both"/>
        <w:rPr>
          <w:rFonts w:asciiTheme="minorHAnsi" w:hAnsiTheme="minorHAnsi"/>
          <w:sz w:val="20"/>
          <w:szCs w:val="20"/>
          <w:lang w:eastAsia="pl-PL"/>
        </w:rPr>
      </w:pPr>
      <w:r w:rsidRPr="00803572">
        <w:rPr>
          <w:rFonts w:asciiTheme="minorHAnsi" w:hAnsi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hAnsiTheme="minorHAnsi"/>
          <w:b/>
          <w:sz w:val="20"/>
          <w:szCs w:val="20"/>
          <w:lang w:eastAsia="pl-PL"/>
        </w:rPr>
        <w:t>Aktualne zaświadczenie właściwego naczelnika urzędu skarbowego</w:t>
      </w:r>
      <w:r w:rsidRPr="00803572">
        <w:rPr>
          <w:rFonts w:asciiTheme="minorHAnsi" w:hAnsiTheme="minorHAnsi"/>
          <w:sz w:val="20"/>
          <w:szCs w:val="20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Aktualne zaświadczenie właściwego oddziału Zakładu Ubezpieczeń Społecznych lub Kasy Rolniczego Ubezpieczenia Społecznego</w:t>
      </w:r>
      <w:r w:rsidRPr="00803572">
        <w:rPr>
          <w:rFonts w:asciiTheme="minorHAnsi" w:hAnsiTheme="minorHAnsi"/>
          <w:sz w:val="20"/>
          <w:szCs w:val="20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803572" w:rsidRDefault="00777C8D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>
        <w:rPr>
          <w:rFonts w:asciiTheme="minorHAnsi" w:hAnsiTheme="minorHAnsi"/>
          <w:spacing w:val="-2"/>
          <w:sz w:val="20"/>
          <w:szCs w:val="20"/>
        </w:rPr>
        <w:lastRenderedPageBreak/>
        <w:t>5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) Wykonawca powołujący się przy wykazywaniu spełniania warunków udziału w postępowaniu 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VI</w:t>
      </w:r>
      <w:r w:rsidR="00523424">
        <w:rPr>
          <w:rFonts w:asciiTheme="minorHAnsi" w:hAnsiTheme="minorHAnsi"/>
          <w:spacing w:val="-2"/>
          <w:sz w:val="20"/>
          <w:szCs w:val="20"/>
        </w:rPr>
        <w:t>I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 ust. 2 SIWZ.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6E11C1" w:rsidRPr="00803572" w:rsidRDefault="006E11C1" w:rsidP="00661127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Jeżeli wykonawca ma siedzibę lub miejsce zamieszkania poza terytorium Rzeczypospolitej Polskiej,</w:t>
      </w:r>
      <w:r w:rsidR="00661127" w:rsidRPr="00803572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Pr="00803572">
        <w:rPr>
          <w:rFonts w:asciiTheme="minorHAnsi" w:eastAsia="TimesNewRoman" w:hAnsiTheme="minorHAnsi"/>
          <w:b/>
          <w:sz w:val="20"/>
          <w:szCs w:val="20"/>
        </w:rPr>
        <w:t>przedkłada: dokument wystawiony w kraju, w którym ma siedzibę lub miejsce zamieszkania potwierdzający, że:</w:t>
      </w:r>
    </w:p>
    <w:p w:rsidR="006E11C1" w:rsidRPr="00803572" w:rsidRDefault="00025E88" w:rsidP="00661127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>
        <w:rPr>
          <w:rFonts w:asciiTheme="minorHAnsi" w:eastAsia="TimesNewRoman" w:hAnsiTheme="minorHAnsi"/>
          <w:sz w:val="20"/>
          <w:szCs w:val="20"/>
        </w:rPr>
        <w:t>1</w:t>
      </w:r>
      <w:r w:rsidR="006E11C1" w:rsidRPr="00803572">
        <w:rPr>
          <w:rFonts w:asciiTheme="minorHAnsi" w:eastAsia="TimesNewRoman" w:hAnsiTheme="minorHAnsi"/>
          <w:sz w:val="20"/>
          <w:szCs w:val="20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5A0059" w:rsidRDefault="00025E88" w:rsidP="005A0059">
      <w:pPr>
        <w:pStyle w:val="Tekstpodstawowy2"/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6E11C1" w:rsidRPr="00803572">
        <w:rPr>
          <w:rFonts w:asciiTheme="minorHAnsi" w:hAnsiTheme="minorHAnsi"/>
        </w:rPr>
        <w:t>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392DE3" w:rsidRDefault="006E11C1" w:rsidP="00392DE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392DE3" w:rsidRDefault="00585BFB" w:rsidP="00392DE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30716D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FE1245">
        <w:rPr>
          <w:rFonts w:asciiTheme="minorHAnsi" w:eastAsia="TimesNewRoman" w:hAnsiTheme="minorHAnsi"/>
          <w:b/>
          <w:sz w:val="20"/>
          <w:szCs w:val="20"/>
        </w:rPr>
        <w:t>6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Pr="00803572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W przypadku, gdy Wykonawca będzie korzystał z wiedzy i doświadczenia innego podmiotu zobowiązanie </w:t>
      </w:r>
      <w:r w:rsidR="00972295" w:rsidRPr="00803572">
        <w:rPr>
          <w:rFonts w:asciiTheme="minorHAnsi" w:hAnsiTheme="minorHAnsi"/>
          <w:b/>
        </w:rPr>
        <w:t>t</w:t>
      </w:r>
      <w:r w:rsidRPr="00803572">
        <w:rPr>
          <w:rFonts w:asciiTheme="minorHAnsi" w:hAnsiTheme="minorHAnsi"/>
          <w:b/>
        </w:rPr>
        <w:t>o musi bezwzględnie zawierać zapis dotyczący sposobu uczestnictwa tego podmiotu przy realizacji zamówienia.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proofErr w:type="gramStart"/>
      <w:r w:rsidRPr="00803572">
        <w:rPr>
          <w:rFonts w:asciiTheme="minorHAnsi" w:hAnsiTheme="minorHAnsi"/>
          <w:b/>
        </w:rPr>
        <w:lastRenderedPageBreak/>
        <w:t>b</w:t>
      </w:r>
      <w:proofErr w:type="gramEnd"/>
      <w:r w:rsidRPr="00803572">
        <w:rPr>
          <w:rFonts w:asciiTheme="minorHAnsi" w:hAnsiTheme="minorHAnsi"/>
          <w:b/>
        </w:rPr>
        <w:t>) Składanie uzupełnień do oferty w trybie art. 26 ust. 3 ustawy Pzp.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Pzp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Pzp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 w:rsidR="0078739F">
        <w:rPr>
          <w:rFonts w:asciiTheme="minorHAnsi" w:hAnsiTheme="minorHAnsi"/>
          <w:sz w:val="20"/>
          <w:szCs w:val="20"/>
        </w:rPr>
        <w:t>19 lutego 2013r.</w:t>
      </w:r>
      <w:r w:rsidRPr="00803572">
        <w:rPr>
          <w:rFonts w:asciiTheme="minorHAnsi" w:hAnsiTheme="minorHAnsi"/>
          <w:sz w:val="20"/>
          <w:szCs w:val="20"/>
        </w:rPr>
        <w:t xml:space="preserve"> w sprawie rodzajów dokumentów potwierdzających spełnianie warunków udziału w postępowaniu o udzielenie zamówienia publicznego, jakich może żądać zamawiający od wykonawcy (Dz. U. </w:t>
      </w:r>
      <w:proofErr w:type="gramStart"/>
      <w:r w:rsidR="0078739F">
        <w:rPr>
          <w:rFonts w:asciiTheme="minorHAnsi" w:hAnsiTheme="minorHAnsi"/>
          <w:sz w:val="20"/>
          <w:szCs w:val="20"/>
        </w:rPr>
        <w:t>z</w:t>
      </w:r>
      <w:proofErr w:type="gramEnd"/>
      <w:r w:rsidR="0078739F">
        <w:rPr>
          <w:rFonts w:asciiTheme="minorHAnsi" w:hAnsiTheme="minorHAnsi"/>
          <w:sz w:val="20"/>
          <w:szCs w:val="20"/>
        </w:rPr>
        <w:t xml:space="preserve"> 2013</w:t>
      </w:r>
      <w:r w:rsidRPr="00803572">
        <w:rPr>
          <w:rFonts w:asciiTheme="minorHAnsi" w:hAnsiTheme="minorHAnsi"/>
          <w:sz w:val="20"/>
          <w:szCs w:val="20"/>
        </w:rPr>
        <w:t xml:space="preserve"> poz. </w:t>
      </w:r>
      <w:r w:rsidR="0078739F"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>) ustawie Pzp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proofErr w:type="gramStart"/>
      <w:r w:rsidRPr="00803572">
        <w:rPr>
          <w:rFonts w:asciiTheme="minorHAnsi" w:hAnsiTheme="minorHAnsi"/>
          <w:b/>
        </w:rPr>
        <w:t>c</w:t>
      </w:r>
      <w:proofErr w:type="gramEnd"/>
      <w:r w:rsidRPr="00803572">
        <w:rPr>
          <w:rFonts w:asciiTheme="minorHAnsi" w:hAnsiTheme="minorHAnsi"/>
          <w:b/>
        </w:rPr>
        <w:t>) Składanie wyjaśnień w trybie art. 26 ust 4, 87 ust. 1 ustawy Pzp oraz 90 ust. 1 ustawy Pzp.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wyzwał do złożenia wyjaśnień w trybie art. 26 ust 4 ustawy Pzp, art. 87 ust. 1 ustawy Pzp</w:t>
      </w:r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lub art. 90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proofErr w:type="gramStart"/>
      <w:r w:rsidRPr="00803572">
        <w:rPr>
          <w:rFonts w:asciiTheme="minorHAnsi" w:hAnsiTheme="minorHAnsi"/>
          <w:b/>
        </w:rPr>
        <w:t>d</w:t>
      </w:r>
      <w:proofErr w:type="gramEnd"/>
      <w:r w:rsidRPr="00803572">
        <w:rPr>
          <w:rFonts w:asciiTheme="minorHAnsi" w:hAnsiTheme="minorHAnsi"/>
          <w:b/>
        </w:rPr>
        <w:t>) Wezwanie do przedłużenia terminu związania ofertą i ważności wadium oraz przedłużanie terminu związania ofertą oraz ważności wadium.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803572">
        <w:rPr>
          <w:rFonts w:asciiTheme="minorHAnsi" w:hAnsiTheme="minorHAnsi"/>
          <w:sz w:val="20"/>
          <w:szCs w:val="20"/>
        </w:rPr>
        <w:br/>
        <w:t xml:space="preserve">nie dłuższy jednak niż 60 dni.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proofErr w:type="gramStart"/>
      <w:r w:rsidRPr="00803572">
        <w:rPr>
          <w:rFonts w:asciiTheme="minorHAnsi" w:hAnsiTheme="minorHAnsi"/>
          <w:b/>
        </w:rPr>
        <w:t>e</w:t>
      </w:r>
      <w:proofErr w:type="gramEnd"/>
      <w:r w:rsidRPr="00803572">
        <w:rPr>
          <w:rFonts w:asciiTheme="minorHAnsi" w:hAnsiTheme="minorHAnsi"/>
          <w:b/>
        </w:rPr>
        <w:t>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przypadku braku potwierdzenia otrzymania wiadomości przez Wykonawcę Zamawiający </w:t>
      </w:r>
      <w:proofErr w:type="gramStart"/>
      <w:r w:rsidRPr="00803572">
        <w:rPr>
          <w:rFonts w:asciiTheme="minorHAnsi" w:hAnsiTheme="minorHAnsi"/>
          <w:color w:val="000000"/>
          <w:sz w:val="20"/>
          <w:szCs w:val="20"/>
        </w:rPr>
        <w:t>domniema</w:t>
      </w:r>
      <w:proofErr w:type="gramEnd"/>
      <w:r w:rsidRPr="00803572">
        <w:rPr>
          <w:rFonts w:asciiTheme="minorHAnsi" w:hAnsiTheme="minorHAnsi"/>
          <w:color w:val="000000"/>
          <w:sz w:val="20"/>
          <w:szCs w:val="20"/>
        </w:rPr>
        <w:t>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7. Uprawnionym pracownikiem zamawiającego do kontaktowania się z Wykonawcami </w:t>
      </w:r>
      <w:r w:rsidR="0024621A">
        <w:rPr>
          <w:rFonts w:asciiTheme="minorHAnsi" w:hAnsiTheme="minorHAnsi"/>
          <w:sz w:val="20"/>
          <w:szCs w:val="20"/>
        </w:rPr>
        <w:t>jest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Pr="00803572">
        <w:rPr>
          <w:rFonts w:asciiTheme="minorHAnsi" w:hAnsiTheme="minorHAnsi"/>
          <w:sz w:val="20"/>
          <w:szCs w:val="20"/>
        </w:rPr>
        <w:t>Katarzyna Sira</w:t>
      </w:r>
      <w:proofErr w:type="gramEnd"/>
      <w:r w:rsidRPr="00803572">
        <w:rPr>
          <w:rFonts w:asciiTheme="minorHAnsi" w:hAnsiTheme="minorHAnsi"/>
          <w:sz w:val="20"/>
          <w:szCs w:val="20"/>
        </w:rPr>
        <w:t>, faks: 89 51 95 461, e-mail: zp@olsztynek.</w:t>
      </w:r>
      <w:proofErr w:type="gramStart"/>
      <w:r w:rsidRPr="00803572">
        <w:rPr>
          <w:rFonts w:asciiTheme="minorHAnsi" w:hAnsiTheme="minorHAnsi"/>
          <w:sz w:val="20"/>
          <w:szCs w:val="20"/>
        </w:rPr>
        <w:t>pl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974B84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IX</w:t>
      </w:r>
    </w:p>
    <w:p w:rsidR="00640785" w:rsidRPr="00C43A0A" w:rsidRDefault="00C44C03" w:rsidP="00C43A0A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5A0059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Nie dotyczy.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złożyć tylko jedną ofertę</w:t>
      </w:r>
      <w:r w:rsidR="002D57BC">
        <w:rPr>
          <w:rFonts w:asciiTheme="minorHAnsi" w:hAnsiTheme="minorHAnsi"/>
          <w:sz w:val="20"/>
          <w:szCs w:val="20"/>
        </w:rPr>
        <w:t xml:space="preserve"> obejmującą jedną lub wszystkie części</w:t>
      </w:r>
      <w:r w:rsidRPr="00803572">
        <w:rPr>
          <w:rFonts w:asciiTheme="minorHAnsi" w:hAnsiTheme="minorHAnsi"/>
          <w:sz w:val="20"/>
          <w:szCs w:val="20"/>
        </w:rPr>
        <w:t xml:space="preserve">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</w:t>
      </w:r>
      <w:r w:rsidR="002D57BC">
        <w:rPr>
          <w:rFonts w:asciiTheme="minorHAnsi" w:hAnsiTheme="minorHAnsi"/>
          <w:sz w:val="20"/>
          <w:szCs w:val="20"/>
        </w:rPr>
        <w:t>zaproponować tylko jedną cenę dla każdej z części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ofertę składa pełnomocnik do oferty należy dołączyć oryginał pełnomocnictwa lub odpis </w:t>
      </w:r>
      <w:proofErr w:type="gramStart"/>
      <w:r w:rsidRPr="00803572">
        <w:rPr>
          <w:rFonts w:asciiTheme="minorHAnsi" w:hAnsiTheme="minorHAnsi"/>
          <w:sz w:val="20"/>
          <w:szCs w:val="20"/>
        </w:rPr>
        <w:t>pełnomocnictwa  poświadczony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Oferta oraz wszystkie wymagane załączniki musi być sporządzona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F570A" w:rsidRPr="00803572">
        <w:rPr>
          <w:rFonts w:asciiTheme="minorHAnsi" w:hAnsiTheme="minorHAnsi"/>
          <w:sz w:val="20"/>
          <w:szCs w:val="20"/>
        </w:rPr>
        <w:t>ść z oryginałem przez Wykonawcę,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a w przypadku dokumentu, o którym mowa w </w:t>
      </w:r>
      <w:r w:rsidR="00C34798" w:rsidRPr="00803572">
        <w:rPr>
          <w:rFonts w:asciiTheme="minorHAnsi" w:hAnsiTheme="minorHAnsi" w:cs="Arial"/>
          <w:sz w:val="20"/>
          <w:szCs w:val="20"/>
        </w:rPr>
        <w:t>rozdziale V</w:t>
      </w:r>
      <w:r w:rsidR="00863BC5">
        <w:rPr>
          <w:rFonts w:asciiTheme="minorHAnsi" w:hAnsiTheme="minorHAnsi" w:cs="Arial"/>
          <w:sz w:val="20"/>
          <w:szCs w:val="20"/>
        </w:rPr>
        <w:t>I</w:t>
      </w:r>
      <w:r w:rsidR="00C34798" w:rsidRPr="00803572">
        <w:rPr>
          <w:rFonts w:asciiTheme="minorHAnsi" w:hAnsiTheme="minorHAnsi" w:cs="Arial"/>
          <w:sz w:val="20"/>
          <w:szCs w:val="20"/>
        </w:rPr>
        <w:t>I ust. 2 pkt. 2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wydanym w Polsce w formie wydruku wygenerowanego ze strony internet</w:t>
      </w:r>
      <w:r w:rsidR="00AF570A" w:rsidRPr="00803572">
        <w:rPr>
          <w:rFonts w:asciiTheme="minorHAnsi" w:hAnsiTheme="minorHAnsi" w:cs="Arial"/>
          <w:sz w:val="20"/>
          <w:szCs w:val="20"/>
        </w:rPr>
        <w:t>owej CEIDG (osoby fizyczne) lub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ze strony internetowej Ministerstwa Sprawiedliwości (osoby prawne).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 xml:space="preserve">o zwalczaniu nieuczciwej konkurencji, </w:t>
      </w:r>
      <w:proofErr w:type="gramStart"/>
      <w:r w:rsidRPr="00803572">
        <w:rPr>
          <w:rFonts w:asciiTheme="minorHAnsi" w:hAnsiTheme="minorHAnsi"/>
          <w:sz w:val="20"/>
          <w:szCs w:val="20"/>
        </w:rPr>
        <w:t>co do których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ponosi wszelkie koszty związane z przygotowaniem i złożeniem oferty z uwzględnieniem treści art. 93 ust. 4 ustawy Pzp.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</w:t>
      </w:r>
      <w:r w:rsidR="005D50D0">
        <w:rPr>
          <w:rFonts w:asciiTheme="minorHAnsi" w:hAnsiTheme="minorHAnsi"/>
          <w:sz w:val="20"/>
          <w:szCs w:val="20"/>
        </w:rPr>
        <w:t>I</w:t>
      </w:r>
      <w:r w:rsidRPr="00803572">
        <w:rPr>
          <w:rFonts w:asciiTheme="minorHAnsi" w:hAnsiTheme="minorHAnsi"/>
          <w:sz w:val="20"/>
          <w:szCs w:val="20"/>
        </w:rPr>
        <w:t>I ust. 1, 2, 3, 4, i 5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</w:t>
      </w:r>
      <w:r w:rsidRPr="00803572">
        <w:rPr>
          <w:rFonts w:asciiTheme="minorHAnsi" w:hAnsiTheme="minorHAnsi"/>
          <w:sz w:val="20"/>
          <w:szCs w:val="20"/>
        </w:rPr>
        <w:lastRenderedPageBreak/>
        <w:t xml:space="preserve">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9E6E15">
        <w:rPr>
          <w:rFonts w:asciiTheme="minorHAnsi" w:hAnsiTheme="minorHAnsi"/>
          <w:sz w:val="20"/>
          <w:szCs w:val="20"/>
        </w:rPr>
        <w:t>5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22</w:t>
      </w:r>
      <w:r w:rsidR="00396C32" w:rsidRPr="00803572">
        <w:rPr>
          <w:rFonts w:asciiTheme="minorHAnsi" w:hAnsiTheme="minorHAnsi"/>
          <w:sz w:val="20"/>
          <w:szCs w:val="20"/>
        </w:rPr>
        <w:t>. Wadium może zostać złożone / wniesione przez jednego w wykonawców wspólnie ubiegających się o udzielnie zamówienia lub przez Pełnomocnika/Lidera.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C05FDE" w:rsidRPr="00803572">
        <w:rPr>
          <w:rFonts w:asciiTheme="minorHAnsi" w:hAnsiTheme="minorHAnsi"/>
          <w:sz w:val="20"/>
          <w:szCs w:val="20"/>
        </w:rPr>
        <w:t xml:space="preserve">6 </w:t>
      </w:r>
      <w:r w:rsidRPr="00803572">
        <w:rPr>
          <w:rFonts w:asciiTheme="minorHAnsi" w:hAnsiTheme="minorHAnsi"/>
          <w:sz w:val="20"/>
          <w:szCs w:val="20"/>
        </w:rPr>
        <w:t xml:space="preserve"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</w:t>
      </w:r>
      <w:proofErr w:type="gramStart"/>
      <w:r w:rsidRPr="00803572">
        <w:rPr>
          <w:rFonts w:asciiTheme="minorHAnsi" w:hAnsiTheme="minorHAnsi"/>
          <w:sz w:val="20"/>
          <w:szCs w:val="20"/>
        </w:rPr>
        <w:t>spełniają bowiem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spółki cywilnej art. 23 ust. 2 ustawy Pzp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396C32" w:rsidRPr="00803572" w:rsidRDefault="00396C32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>.Wykonawca może powierzyć wykonanie części zamówienia podwykonawcom.</w:t>
      </w:r>
    </w:p>
    <w:p w:rsidR="00396C32" w:rsidRPr="00803572" w:rsidRDefault="00396C32" w:rsidP="00396C32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803572" w:rsidRDefault="002E164A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396C32" w:rsidRPr="00803572">
        <w:rPr>
          <w:rFonts w:asciiTheme="minorHAnsi" w:hAnsiTheme="minorHAnsi"/>
          <w:sz w:val="20"/>
          <w:szCs w:val="20"/>
        </w:rPr>
        <w:t>) Wykonawca ponosi wobec Zamawiającego pełną odpowiedzialność za prace, które wykonuje przy pomocy podwykonawcy.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 w:rsidP="00392DE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5D50D0" w:rsidRPr="00392DE3" w:rsidRDefault="00C44C03" w:rsidP="00392DE3">
      <w:pPr>
        <w:numPr>
          <w:ilvl w:val="0"/>
          <w:numId w:val="7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5B3DA1" w:rsidRPr="00392DE3" w:rsidRDefault="00427D4D" w:rsidP="00392DE3">
      <w:pPr>
        <w:jc w:val="center"/>
        <w:rPr>
          <w:rFonts w:ascii="Calibri" w:hAnsi="Calibri"/>
          <w:b/>
          <w:i/>
          <w:sz w:val="20"/>
          <w:szCs w:val="20"/>
        </w:rPr>
      </w:pPr>
      <w:r w:rsidRPr="00427D4D">
        <w:rPr>
          <w:rFonts w:ascii="Calibri" w:hAnsi="Calibri"/>
          <w:b/>
          <w:i/>
          <w:sz w:val="20"/>
          <w:szCs w:val="20"/>
        </w:rPr>
        <w:t>„Budowa i wyposażenie placu zabaw na terenie Olsztynka” oraz „Zakup elementów wyposażeni</w:t>
      </w:r>
      <w:r w:rsidR="00B40189">
        <w:rPr>
          <w:rFonts w:ascii="Calibri" w:hAnsi="Calibri"/>
          <w:b/>
          <w:i/>
          <w:sz w:val="20"/>
          <w:szCs w:val="20"/>
        </w:rPr>
        <w:t>a</w:t>
      </w:r>
      <w:r w:rsidRPr="00427D4D">
        <w:rPr>
          <w:rFonts w:ascii="Calibri" w:hAnsi="Calibri"/>
          <w:b/>
          <w:i/>
          <w:sz w:val="20"/>
          <w:szCs w:val="20"/>
        </w:rPr>
        <w:t xml:space="preserve"> placów zabaw w ramach funduszu sołeckiego w sołectwie Waplewo”</w:t>
      </w: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t xml:space="preserve">Nie otwierać do </w:t>
      </w:r>
      <w:proofErr w:type="gramStart"/>
      <w:r w:rsidRPr="00803572">
        <w:rPr>
          <w:rFonts w:asciiTheme="minorHAnsi" w:hAnsiTheme="minorHAnsi"/>
          <w:b/>
          <w:i/>
          <w:sz w:val="20"/>
          <w:szCs w:val="20"/>
        </w:rPr>
        <w:t>dnia ............................</w:t>
      </w:r>
      <w:proofErr w:type="gramEnd"/>
    </w:p>
    <w:p w:rsidR="00640785" w:rsidRPr="00803572" w:rsidRDefault="00C44C03" w:rsidP="006D1413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Urząd Miejski w Olsztynku</w:t>
      </w:r>
    </w:p>
    <w:p w:rsidR="00640785" w:rsidRPr="00803572" w:rsidRDefault="00C44C03" w:rsidP="006D1413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803572">
        <w:rPr>
          <w:rFonts w:asciiTheme="minorHAnsi" w:hAnsiTheme="minorHAnsi"/>
          <w:color w:val="auto"/>
          <w:szCs w:val="20"/>
        </w:rPr>
        <w:t>Ul. Ratusz 1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11-015 Olsztynek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0C0466">
        <w:rPr>
          <w:rFonts w:asciiTheme="minorHAnsi" w:hAnsiTheme="minorHAnsi"/>
          <w:b/>
          <w:sz w:val="20"/>
          <w:szCs w:val="20"/>
        </w:rPr>
        <w:t>………</w:t>
      </w:r>
      <w:r w:rsidR="009E6E15">
        <w:rPr>
          <w:rFonts w:asciiTheme="minorHAnsi" w:hAnsiTheme="minorHAnsi"/>
          <w:b/>
          <w:sz w:val="20"/>
          <w:szCs w:val="20"/>
        </w:rPr>
        <w:t>……………………………</w:t>
      </w:r>
      <w:r w:rsidR="003E00A1">
        <w:rPr>
          <w:rFonts w:asciiTheme="minorHAnsi" w:hAnsiTheme="minorHAnsi"/>
          <w:b/>
          <w:sz w:val="20"/>
          <w:szCs w:val="20"/>
        </w:rPr>
        <w:t xml:space="preserve">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4601D6" w:rsidRPr="00803572">
        <w:rPr>
          <w:rFonts w:asciiTheme="minorHAnsi" w:hAnsiTheme="minorHAnsi"/>
          <w:sz w:val="20"/>
          <w:szCs w:val="20"/>
        </w:rPr>
        <w:t>0</w:t>
      </w:r>
      <w:r w:rsidRPr="00803572">
        <w:rPr>
          <w:rFonts w:asciiTheme="minorHAnsi" w:hAnsiTheme="minorHAnsi"/>
          <w:sz w:val="20"/>
          <w:szCs w:val="20"/>
        </w:rPr>
        <w:t>:00.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0C0466">
        <w:rPr>
          <w:rFonts w:asciiTheme="minorHAnsi" w:hAnsiTheme="minorHAnsi"/>
          <w:b/>
          <w:spacing w:val="-4"/>
          <w:sz w:val="20"/>
          <w:szCs w:val="20"/>
        </w:rPr>
        <w:t>………</w:t>
      </w:r>
      <w:r w:rsidR="009E6E15">
        <w:rPr>
          <w:rFonts w:asciiTheme="minorHAnsi" w:hAnsiTheme="minorHAnsi"/>
          <w:b/>
          <w:spacing w:val="-4"/>
          <w:sz w:val="20"/>
          <w:szCs w:val="20"/>
        </w:rPr>
        <w:t>………….</w:t>
      </w:r>
      <w:r w:rsidR="000C0466">
        <w:rPr>
          <w:rFonts w:asciiTheme="minorHAnsi" w:hAnsiTheme="minorHAnsi"/>
          <w:b/>
          <w:spacing w:val="-4"/>
          <w:sz w:val="20"/>
          <w:szCs w:val="20"/>
        </w:rPr>
        <w:t>.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2013r., godzina</w:t>
      </w:r>
      <w:proofErr w:type="gramStart"/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1</w:t>
      </w:r>
      <w:r w:rsidR="004601D6" w:rsidRPr="00803572">
        <w:rPr>
          <w:rFonts w:asciiTheme="minorHAnsi" w:hAnsiTheme="minorHAnsi"/>
          <w:b/>
          <w:spacing w:val="-4"/>
          <w:sz w:val="20"/>
          <w:szCs w:val="20"/>
        </w:rPr>
        <w:t>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:15 </w:t>
      </w:r>
      <w:r w:rsidRPr="00803572">
        <w:rPr>
          <w:rFonts w:asciiTheme="minorHAnsi" w:hAnsiTheme="minorHAnsi"/>
          <w:spacing w:val="-4"/>
          <w:sz w:val="20"/>
          <w:szCs w:val="20"/>
        </w:rPr>
        <w:t>w</w:t>
      </w:r>
      <w:proofErr w:type="gramEnd"/>
      <w:r w:rsidRPr="00803572">
        <w:rPr>
          <w:rFonts w:asciiTheme="minorHAnsi" w:hAnsiTheme="minorHAnsi"/>
          <w:spacing w:val="-4"/>
          <w:sz w:val="20"/>
          <w:szCs w:val="20"/>
        </w:rPr>
        <w:t xml:space="preserve">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Koperty oznaczone ZMIANA będą otwarte w pierwszej kolejności. Oferty wycofane, </w:t>
      </w:r>
      <w:proofErr w:type="gramStart"/>
      <w:r w:rsidRPr="00803572">
        <w:rPr>
          <w:rFonts w:asciiTheme="minorHAnsi" w:hAnsiTheme="minorHAnsi"/>
          <w:sz w:val="20"/>
          <w:szCs w:val="20"/>
        </w:rPr>
        <w:t>co do których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Wykonawcy nie zażądali ich zwrotu, nie zostaną otwarte.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2E3D3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w w:val="90"/>
          <w:sz w:val="20"/>
          <w:szCs w:val="20"/>
        </w:rPr>
      </w:pPr>
      <w:bookmarkStart w:id="0" w:name="_GoBack"/>
      <w:r w:rsidRPr="002E3D32">
        <w:rPr>
          <w:rFonts w:asciiTheme="minorHAnsi" w:hAnsiTheme="minorHAnsi"/>
          <w:w w:val="90"/>
          <w:sz w:val="20"/>
          <w:szCs w:val="20"/>
        </w:rPr>
        <w:t>Bezpośrednio przed otwarciem ofert, Zamawiający poda kwotę, jaką zamierza przeznaczyć na sfinansowanie zamówienia.</w:t>
      </w:r>
    </w:p>
    <w:p w:rsidR="00640785" w:rsidRPr="002E3D3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w w:val="90"/>
          <w:sz w:val="20"/>
          <w:szCs w:val="20"/>
        </w:rPr>
      </w:pPr>
      <w:r w:rsidRPr="002E3D32">
        <w:rPr>
          <w:rFonts w:asciiTheme="minorHAnsi" w:hAnsiTheme="minorHAnsi"/>
          <w:w w:val="90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2E3D3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w w:val="90"/>
          <w:sz w:val="20"/>
          <w:szCs w:val="20"/>
        </w:rPr>
      </w:pPr>
      <w:r w:rsidRPr="002E3D32">
        <w:rPr>
          <w:rFonts w:asciiTheme="minorHAnsi" w:hAnsiTheme="minorHAnsi"/>
          <w:w w:val="90"/>
          <w:sz w:val="20"/>
          <w:szCs w:val="20"/>
        </w:rPr>
        <w:t>Na pisemny wniosek Wykonawców, którzy nie byli obecni przy otwarciu ofert, zostanie przesłana informacja, o której mowa wyżej.</w:t>
      </w:r>
    </w:p>
    <w:bookmarkEnd w:id="0"/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 xml:space="preserve">1. Cena oferty musi być wyrażona w złotych polskich w sposób jednoznaczny (bez propozycji alternatywnych) i winna obejmować: całkowity łączny koszt realizacji </w:t>
      </w:r>
      <w:r w:rsidR="00291700">
        <w:rPr>
          <w:rFonts w:asciiTheme="minorHAnsi" w:hAnsiTheme="minorHAnsi"/>
          <w:szCs w:val="20"/>
        </w:rPr>
        <w:t xml:space="preserve">danej części.  Cena powinna obejmować wszystkie koszty realizacji danej części wynikające z niniejszej SIWZ, Specyfikacji Technicznej Wykonania i Odbioru Robót, oraz w przypadku części I również z projektu budowlanego. 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4601D6" w:rsidRPr="00803572" w:rsidRDefault="0034391E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>z realizacją zamówienia, w tym w szczególności wynikające z:</w:t>
      </w:r>
    </w:p>
    <w:p w:rsidR="003E17CA" w:rsidRPr="00803572" w:rsidRDefault="008A0299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3E17CA" w:rsidRPr="00803572">
        <w:rPr>
          <w:rFonts w:asciiTheme="minorHAnsi" w:hAnsiTheme="minorHAnsi"/>
          <w:sz w:val="20"/>
          <w:szCs w:val="20"/>
        </w:rPr>
        <w:t>) zap</w:t>
      </w:r>
      <w:r w:rsidR="005A105F">
        <w:rPr>
          <w:rFonts w:asciiTheme="minorHAnsi" w:hAnsiTheme="minorHAnsi"/>
          <w:sz w:val="20"/>
          <w:szCs w:val="20"/>
        </w:rPr>
        <w:t>ewnienia wykwalifikowanej kadry</w:t>
      </w:r>
      <w:r w:rsidRPr="002F69A3">
        <w:rPr>
          <w:rFonts w:asciiTheme="minorHAnsi" w:hAnsiTheme="minorHAnsi"/>
          <w:sz w:val="20"/>
          <w:szCs w:val="20"/>
        </w:rPr>
        <w:t>,</w:t>
      </w:r>
    </w:p>
    <w:p w:rsidR="003E17CA" w:rsidRPr="00803572" w:rsidRDefault="00B40189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3E17CA" w:rsidRPr="00803572">
        <w:rPr>
          <w:rFonts w:asciiTheme="minorHAnsi" w:hAnsiTheme="minorHAnsi"/>
          <w:sz w:val="20"/>
          <w:szCs w:val="20"/>
        </w:rPr>
        <w:t xml:space="preserve">) </w:t>
      </w:r>
      <w:r w:rsidR="00847EB7" w:rsidRPr="00803572">
        <w:rPr>
          <w:rFonts w:asciiTheme="minorHAnsi" w:hAnsiTheme="minorHAnsi"/>
          <w:sz w:val="20"/>
          <w:szCs w:val="20"/>
        </w:rPr>
        <w:t>zakupem i dostawą wyposażeni</w:t>
      </w:r>
      <w:r>
        <w:rPr>
          <w:rFonts w:asciiTheme="minorHAnsi" w:hAnsiTheme="minorHAnsi"/>
          <w:sz w:val="20"/>
          <w:szCs w:val="20"/>
        </w:rPr>
        <w:t>a</w:t>
      </w:r>
      <w:r w:rsidR="00847EB7" w:rsidRPr="00803572">
        <w:rPr>
          <w:rFonts w:asciiTheme="minorHAnsi" w:hAnsiTheme="minorHAnsi"/>
          <w:sz w:val="20"/>
          <w:szCs w:val="20"/>
        </w:rPr>
        <w:t xml:space="preserve"> terenu,</w:t>
      </w:r>
    </w:p>
    <w:p w:rsidR="004601D6" w:rsidRPr="00803572" w:rsidRDefault="00B40189" w:rsidP="003E17CA">
      <w:pPr>
        <w:pStyle w:val="NormalnyWeb"/>
        <w:tabs>
          <w:tab w:val="left" w:pos="284"/>
        </w:tabs>
        <w:autoSpaceDE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3E17CA" w:rsidRPr="00803572">
        <w:rPr>
          <w:rFonts w:asciiTheme="minorHAnsi" w:hAnsiTheme="minorHAnsi"/>
        </w:rPr>
        <w:t>)</w:t>
      </w:r>
      <w:r w:rsidR="004601D6" w:rsidRPr="00803572">
        <w:rPr>
          <w:rFonts w:asciiTheme="minorHAnsi" w:hAnsiTheme="minorHAnsi"/>
        </w:rPr>
        <w:t xml:space="preserve"> organizacją zaplecza i placu budowy, jego utrzymaniem oraz rozbiórką i uporządkowaniem frontu robót </w:t>
      </w:r>
      <w:proofErr w:type="gramStart"/>
      <w:r w:rsidR="004601D6" w:rsidRPr="00803572">
        <w:rPr>
          <w:rFonts w:asciiTheme="minorHAnsi" w:hAnsiTheme="minorHAnsi"/>
        </w:rPr>
        <w:t>po  zakończeniu</w:t>
      </w:r>
      <w:proofErr w:type="gramEnd"/>
      <w:r w:rsidR="004601D6" w:rsidRPr="00803572">
        <w:rPr>
          <w:rFonts w:asciiTheme="minorHAnsi" w:hAnsiTheme="minorHAnsi"/>
        </w:rPr>
        <w:t xml:space="preserve"> budowy;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4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ubezpieczeniem budowy,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5</w:t>
      </w:r>
      <w:r w:rsidR="0067698A" w:rsidRPr="00803572">
        <w:rPr>
          <w:rFonts w:asciiTheme="minorHAnsi" w:hAnsiTheme="minorHAnsi"/>
          <w:sz w:val="20"/>
          <w:szCs w:val="20"/>
        </w:rPr>
        <w:t xml:space="preserve">) </w:t>
      </w:r>
      <w:r w:rsidR="004601D6" w:rsidRPr="00803572">
        <w:rPr>
          <w:rFonts w:asciiTheme="minorHAnsi" w:hAnsiTheme="minorHAnsi"/>
          <w:sz w:val="20"/>
          <w:szCs w:val="20"/>
        </w:rPr>
        <w:t xml:space="preserve"> wszelkimi</w:t>
      </w:r>
      <w:proofErr w:type="gramEnd"/>
      <w:r w:rsidR="004601D6" w:rsidRPr="00803572">
        <w:rPr>
          <w:rFonts w:asciiTheme="minorHAnsi" w:hAnsiTheme="minorHAnsi"/>
          <w:sz w:val="20"/>
          <w:szCs w:val="20"/>
        </w:rPr>
        <w:t xml:space="preserve"> robotami tymczasowymi;</w:t>
      </w:r>
    </w:p>
    <w:p w:rsidR="004601D6" w:rsidRPr="00803572" w:rsidRDefault="00B40189" w:rsidP="0067698A">
      <w:pPr>
        <w:tabs>
          <w:tab w:val="left" w:pos="284"/>
          <w:tab w:val="left" w:pos="1788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6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dostawami energii elektrycznej i wody,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7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przyjęciem i transportem odpadów komunalnych zgodnie z obowiązującymi przepisami o utrzymaniu czystości i porządku w gminach i przepisów o odpadach,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8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obsługą, badaniami i odbiorami przez powołane do tego celu instytucje, </w:t>
      </w:r>
    </w:p>
    <w:p w:rsidR="004601D6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9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zabezpieczeniem należytego wykonania umowy,</w:t>
      </w:r>
    </w:p>
    <w:p w:rsidR="005A105F" w:rsidRPr="00803572" w:rsidRDefault="005A105F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B40189">
        <w:rPr>
          <w:rFonts w:asciiTheme="minorHAnsi" w:eastAsia="Helvetica" w:hAnsiTheme="minorHAnsi"/>
          <w:color w:val="000000"/>
          <w:sz w:val="20"/>
          <w:szCs w:val="20"/>
        </w:rPr>
        <w:t>0</w:t>
      </w:r>
      <w:r>
        <w:rPr>
          <w:rFonts w:asciiTheme="minorHAnsi" w:eastAsia="Helvetica" w:hAnsiTheme="minorHAnsi"/>
          <w:color w:val="000000"/>
          <w:sz w:val="20"/>
          <w:szCs w:val="20"/>
        </w:rPr>
        <w:t>) Uzyskaniem certyfikatów,</w:t>
      </w:r>
    </w:p>
    <w:p w:rsidR="004601D6" w:rsidRPr="00803572" w:rsidRDefault="005A105F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B40189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</w:t>
      </w:r>
      <w:r w:rsidR="004601D6" w:rsidRPr="00803572">
        <w:rPr>
          <w:rFonts w:asciiTheme="minorHAnsi" w:hAnsiTheme="minorHAnsi"/>
          <w:sz w:val="20"/>
          <w:szCs w:val="20"/>
        </w:rPr>
        <w:t>innymi kosztami wynikającymi z SIWZ, projektu umowy związane z wykonywaniem robót.</w:t>
      </w:r>
    </w:p>
    <w:p w:rsidR="004601D6" w:rsidRPr="00803572" w:rsidRDefault="0034391E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4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34391E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 w:rsidRPr="00803572">
        <w:rPr>
          <w:rFonts w:asciiTheme="minorHAnsi" w:hAnsiTheme="minorHAnsi"/>
          <w:color w:val="000000"/>
          <w:szCs w:val="20"/>
        </w:rPr>
        <w:t>6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974B84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XIV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cena –  waga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kryterium - maksymalnie 100 pkt.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357F5" w:rsidRPr="00803572" w:rsidRDefault="002357F5" w:rsidP="002357F5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</w:t>
      </w:r>
      <w:proofErr w:type="gramStart"/>
      <w:r w:rsidRPr="00803572">
        <w:rPr>
          <w:rFonts w:asciiTheme="minorHAnsi" w:hAnsiTheme="minorHAnsi"/>
          <w:i/>
          <w:sz w:val="20"/>
          <w:szCs w:val="20"/>
        </w:rPr>
        <w:t xml:space="preserve">b ) * 100 </w:t>
      </w:r>
      <w:proofErr w:type="gramEnd"/>
      <w:r w:rsidRPr="00803572">
        <w:rPr>
          <w:rFonts w:asciiTheme="minorHAnsi" w:hAnsiTheme="minorHAnsi"/>
          <w:sz w:val="20"/>
          <w:szCs w:val="20"/>
        </w:rPr>
        <w:t>gdzie: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5.75pt" o:ole="" filled="t">
            <v:fill color2="black"/>
            <v:imagedata r:id="rId9" o:title=""/>
          </v:shape>
          <o:OLEObject Type="Embed" ProgID="Equation.3" ShapeID="_x0000_i1025" DrawAspect="Content" ObjectID="_1438752224" r:id="rId10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 xml:space="preserve">ilość punktów za kryterium </w:t>
      </w:r>
      <w:proofErr w:type="gramStart"/>
      <w:r w:rsidRPr="00803572">
        <w:rPr>
          <w:rFonts w:asciiTheme="minorHAnsi" w:eastAsia="Arial" w:hAnsiTheme="minorHAnsi"/>
          <w:sz w:val="20"/>
          <w:szCs w:val="20"/>
        </w:rPr>
        <w:t>cena,</w:t>
      </w:r>
      <w:proofErr w:type="gramEnd"/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.15pt;height:19.35pt" o:ole="" filled="t">
            <v:fill color2="black"/>
            <v:imagedata r:id="rId11" o:title=""/>
          </v:shape>
          <o:OLEObject Type="Embed" ProgID="Equation.3" ShapeID="_x0000_i1026" DrawAspect="Content" ObjectID="_1438752225" r:id="rId12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</w:t>
      </w:r>
      <w:proofErr w:type="gramStart"/>
      <w:r w:rsidRPr="00803572">
        <w:rPr>
          <w:rFonts w:asciiTheme="minorHAnsi" w:eastAsia="Arial" w:hAnsiTheme="minorHAnsi"/>
          <w:sz w:val="20"/>
          <w:szCs w:val="20"/>
        </w:rPr>
        <w:t>nie odrzuconych</w:t>
      </w:r>
      <w:proofErr w:type="gramEnd"/>
      <w:r w:rsidRPr="00803572">
        <w:rPr>
          <w:rFonts w:asciiTheme="minorHAnsi" w:eastAsia="Arial" w:hAnsiTheme="minorHAnsi"/>
          <w:sz w:val="20"/>
          <w:szCs w:val="20"/>
        </w:rPr>
        <w:t>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75pt;height:19.35pt" o:ole="" filled="t">
            <v:fill color2="black"/>
            <v:imagedata r:id="rId13" o:title=""/>
          </v:shape>
          <o:OLEObject Type="Embed" ProgID="Equation.3" ShapeID="_x0000_i1027" DrawAspect="Content" ObjectID="_1438752226" r:id="rId14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357F5" w:rsidRPr="00803572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</w:t>
      </w:r>
      <w:proofErr w:type="gramStart"/>
      <w:r w:rsidRPr="00803572">
        <w:rPr>
          <w:rFonts w:asciiTheme="minorHAnsi" w:eastAsia="Arial" w:hAnsiTheme="minorHAnsi"/>
          <w:sz w:val="20"/>
          <w:szCs w:val="20"/>
        </w:rPr>
        <w:t>wybierze jako</w:t>
      </w:r>
      <w:proofErr w:type="gramEnd"/>
      <w:r w:rsidRPr="00803572">
        <w:rPr>
          <w:rFonts w:asciiTheme="minorHAnsi" w:eastAsia="Arial" w:hAnsiTheme="minorHAnsi"/>
          <w:sz w:val="20"/>
          <w:szCs w:val="20"/>
        </w:rPr>
        <w:t xml:space="preserve"> najkorzystniejszą ofertę, która otrzyma najwyższą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toku badania i oceny ofert Zamawiający może żądać od Wykonawców wyjaśnień dotyczących treści złożonych ofert. Niedopuszczalne jest prowadzenie między Zamawiającym, a Wykonawcą negocjacji dotyczących </w:t>
      </w:r>
      <w:r w:rsidRPr="00803572">
        <w:rPr>
          <w:rFonts w:asciiTheme="minorHAnsi" w:hAnsiTheme="minorHAnsi"/>
          <w:color w:val="000000"/>
          <w:sz w:val="20"/>
          <w:szCs w:val="20"/>
        </w:rPr>
        <w:lastRenderedPageBreak/>
        <w:t>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Oferty </w:t>
      </w:r>
      <w:proofErr w:type="gramStart"/>
      <w:r w:rsidRPr="00803572">
        <w:rPr>
          <w:rFonts w:asciiTheme="minorHAnsi" w:hAnsiTheme="minorHAnsi"/>
          <w:sz w:val="20"/>
          <w:szCs w:val="20"/>
        </w:rPr>
        <w:t>nie odrzucone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zostaną poddane procedurze oceny zgodnie z kryteriami oceny ofert określonymi w SIWZ.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974B84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357F5" w:rsidRPr="00803572">
        <w:rPr>
          <w:rFonts w:asciiTheme="minorHAnsi" w:hAnsiTheme="minorHAnsi"/>
          <w:b/>
          <w:sz w:val="20"/>
          <w:szCs w:val="20"/>
        </w:rPr>
        <w:t>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potwierdzonych za zgodność z oryginałem dokumentów potwierdzających, iż osoby, które będą uczestniczyć w wykonaniu zamówienia posiadają wymagane uprawnienia (</w:t>
      </w:r>
      <w:r w:rsidR="00C35357">
        <w:rPr>
          <w:rFonts w:asciiTheme="minorHAnsi" w:hAnsiTheme="minorHAnsi"/>
          <w:sz w:val="20"/>
          <w:szCs w:val="20"/>
        </w:rPr>
        <w:t xml:space="preserve">w tym: </w:t>
      </w:r>
      <w:r w:rsidRPr="00803572">
        <w:rPr>
          <w:rFonts w:asciiTheme="minorHAnsi" w:hAnsiTheme="minorHAnsi"/>
          <w:sz w:val="20"/>
          <w:szCs w:val="20"/>
        </w:rPr>
        <w:t>zaświadczenie z IIB oraz decyzję o przyznaniu uprawnień);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wniesienia zabezpieczenia należytego wykonania umowy</w:t>
      </w:r>
      <w:r w:rsidR="00FB66E0">
        <w:rPr>
          <w:rFonts w:asciiTheme="minorHAnsi" w:hAnsiTheme="minorHAnsi"/>
          <w:sz w:val="20"/>
          <w:szCs w:val="20"/>
        </w:rPr>
        <w:t xml:space="preserve"> – dla części I zamówienia</w:t>
      </w:r>
      <w:r w:rsidRPr="00803572">
        <w:rPr>
          <w:rFonts w:asciiTheme="minorHAnsi" w:hAnsiTheme="minorHAnsi"/>
          <w:sz w:val="20"/>
          <w:szCs w:val="20"/>
        </w:rPr>
        <w:t>;</w:t>
      </w:r>
    </w:p>
    <w:p w:rsidR="002357F5" w:rsidRPr="00803572" w:rsidRDefault="00C11847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2357F5" w:rsidRPr="00803572">
        <w:rPr>
          <w:rFonts w:asciiTheme="minorHAnsi" w:hAnsiTheme="minorHAnsi"/>
          <w:sz w:val="20"/>
          <w:szCs w:val="20"/>
        </w:rPr>
        <w:t xml:space="preserve">) dostarczenia umowy z podwykonawcą lub zaakceptowanego przez podwykonawcę projektu </w:t>
      </w:r>
      <w:proofErr w:type="gramStart"/>
      <w:r w:rsidR="002357F5" w:rsidRPr="00803572">
        <w:rPr>
          <w:rFonts w:asciiTheme="minorHAnsi" w:hAnsiTheme="minorHAnsi"/>
          <w:sz w:val="20"/>
          <w:szCs w:val="20"/>
        </w:rPr>
        <w:t>umowy – jeśli</w:t>
      </w:r>
      <w:proofErr w:type="gramEnd"/>
      <w:r w:rsidR="002357F5" w:rsidRPr="00803572">
        <w:rPr>
          <w:rFonts w:asciiTheme="minorHAnsi" w:hAnsiTheme="minorHAnsi"/>
          <w:sz w:val="20"/>
          <w:szCs w:val="20"/>
        </w:rPr>
        <w:t xml:space="preserve"> wykonawca korzysta z pomocy podwykonawcy,</w:t>
      </w:r>
    </w:p>
    <w:p w:rsidR="002357F5" w:rsidRPr="00803572" w:rsidRDefault="00C11847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 xml:space="preserve">) dostarczenia umowy </w:t>
      </w:r>
      <w:proofErr w:type="gramStart"/>
      <w:r w:rsidR="002357F5" w:rsidRPr="00803572">
        <w:rPr>
          <w:rFonts w:asciiTheme="minorHAnsi" w:hAnsiTheme="minorHAnsi"/>
          <w:sz w:val="20"/>
          <w:szCs w:val="20"/>
        </w:rPr>
        <w:t>konsorcjum – jeśli</w:t>
      </w:r>
      <w:proofErr w:type="gramEnd"/>
      <w:r w:rsidR="002357F5" w:rsidRPr="00803572">
        <w:rPr>
          <w:rFonts w:asciiTheme="minorHAnsi" w:hAnsiTheme="minorHAnsi"/>
          <w:sz w:val="20"/>
          <w:szCs w:val="20"/>
        </w:rPr>
        <w:t xml:space="preserve"> w postępowaniu zostanie wybrana oferta wykonawców wspólnie ubiegających się o udzielenie zamówienia.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4E105D" w:rsidRPr="00803572" w:rsidRDefault="004E105D" w:rsidP="004E105D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5. Zamawiający podpisze oddzielną umowę na każdą z części.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Default="002357F5" w:rsidP="00FE3E4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FE3E43" w:rsidRDefault="00FE3E43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FB66E0" w:rsidRPr="00803572" w:rsidRDefault="00FB66E0" w:rsidP="00FB66E0">
      <w:pPr>
        <w:pStyle w:val="Standard"/>
        <w:numPr>
          <w:ilvl w:val="0"/>
          <w:numId w:val="17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Zamawiający żąda zabezpieczenia należytego wykonania umowy tylko dla części I zamówienia.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Zabezpieczenie służy pokryciu roszczeń z tytułu niewykonania lub nienależytego wykonania umowy. 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Wykonawca, którego oferta zostanie uznana za najkorzystniejszą, zobowiązany jest do wniesienia zabezpieczenia należytego wykonania umowy w wysokości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C11847">
        <w:rPr>
          <w:rFonts w:asciiTheme="minorHAnsi" w:hAnsiTheme="minorHAnsi"/>
          <w:b/>
          <w:sz w:val="20"/>
          <w:szCs w:val="20"/>
        </w:rPr>
        <w:t>5</w:t>
      </w:r>
      <w:r w:rsidRPr="00803572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% ceny</w:t>
      </w:r>
      <w:r w:rsidRPr="00803572">
        <w:rPr>
          <w:rFonts w:asciiTheme="minorHAnsi" w:hAnsiTheme="minorHAnsi"/>
          <w:sz w:val="20"/>
          <w:szCs w:val="20"/>
        </w:rPr>
        <w:t xml:space="preserve"> (ceny całkowitej brutto podanej w ofercie).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Zabezpieczenie należytego wykonania umowy należy wnieść nie później niż w dniu podpisania umowy.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Zabezpieczenie należytego wykonania umowy może być wniesione według wyboru Wykonawcy </w:t>
      </w:r>
      <w:r w:rsidRPr="00803572">
        <w:rPr>
          <w:rFonts w:asciiTheme="minorHAnsi" w:hAnsiTheme="minorHAnsi"/>
          <w:sz w:val="20"/>
          <w:szCs w:val="20"/>
        </w:rPr>
        <w:br/>
        <w:t>w jednej lub w kilku następujących formach: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pieniądzu,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poręczeniach bankowych lub poręczeniach spółdzielczej kasy oszczędnościowo – kredytowej, z tym</w:t>
      </w:r>
      <w:r w:rsidR="00845956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zobowiązanie kasy jest zawsze zobowiązaniem pieniężnym,</w:t>
      </w:r>
    </w:p>
    <w:p w:rsidR="002357F5" w:rsidRPr="00803572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gwarancjach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bankowych,</w:t>
      </w:r>
    </w:p>
    <w:p w:rsidR="002357F5" w:rsidRPr="00803572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gwarancjach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ubezpieczeniowych,</w:t>
      </w:r>
    </w:p>
    <w:p w:rsidR="002357F5" w:rsidRPr="00803572" w:rsidRDefault="002357F5" w:rsidP="002357F5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poręczeniach udzielanych przez podmioty, o których mowa w art. 6b ust. 5 pkt 2 ustawy z dnia 9 listopada 2000r. o utworzeniu Polskiej Agencji Rozwoju Przedsiębiorczości.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2357F5" w:rsidRPr="00803572" w:rsidRDefault="002357F5" w:rsidP="00B5096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6. W przypadku składania przez wykonawcę zabezpieczenia należytego wykonania umowy w formie poręczenia lub gwarancji, </w:t>
      </w:r>
      <w:r w:rsidR="00B50962" w:rsidRPr="00803572">
        <w:rPr>
          <w:rFonts w:asciiTheme="minorHAnsi" w:hAnsiTheme="minorHAnsi"/>
          <w:sz w:val="20"/>
          <w:szCs w:val="20"/>
        </w:rPr>
        <w:t>dokument ten</w:t>
      </w:r>
      <w:r w:rsidRPr="00803572">
        <w:rPr>
          <w:rFonts w:asciiTheme="minorHAnsi" w:hAnsiTheme="minorHAnsi"/>
          <w:sz w:val="20"/>
          <w:szCs w:val="20"/>
        </w:rPr>
        <w:t xml:space="preserve"> powinien być sporządzony zgodnie obowiązującym prawem i winien zawierać w swej treści: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nazwę dającego zlecenie (Wykonawcy), beneficjenta gwarancji (Zamawiającego), gwaranta (banku lub instytucji ubezpieczeniowej udzielających gwarancji) oraz wskazanie ich siedzib,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określenie wierzytelności, która ma być zabezpieczona gwarancją (dokładne określenie nazwy zamówienia), </w:t>
      </w:r>
      <w:r w:rsidRPr="00803572">
        <w:rPr>
          <w:rFonts w:asciiTheme="minorHAnsi" w:hAnsiTheme="minorHAnsi"/>
          <w:sz w:val="20"/>
          <w:szCs w:val="20"/>
        </w:rPr>
        <w:br/>
        <w:t>3) kwotę zobowiązania,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termin ważności gwarancji,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zobowiązanie do zapłaty kwoty gwarancji niezwłocznie od dnia przekazania żądania wypłaty,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</w:t>
      </w:r>
      <w:r w:rsidR="00845956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zawierająca zapisy </w:t>
      </w:r>
      <w:r w:rsidRPr="00803572">
        <w:rPr>
          <w:rFonts w:asciiTheme="minorHAnsi" w:hAnsiTheme="minorHAnsi"/>
          <w:b/>
          <w:sz w:val="20"/>
          <w:szCs w:val="20"/>
        </w:rPr>
        <w:t>„nieodwołalna”, „bezwarunkowa”, „płatna na każde żądanie”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zobowiązanie gwaranta do zapłaty kwoty gwarancji na każde pisemne żądanie Zamawiającego.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Zabezpieczenie wnoszone w pieniądzu Wykonawca wpłaci przelewem na następujący rachunek bankowy Zamawiającego: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33 8823 0007 2001 0000 0169 0003.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357F5" w:rsidRPr="00803572" w:rsidRDefault="002357F5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9. Zamawiający zwraca zabezpieczenie w terminie 30 dni od dnia wykonania zamówienia i uznania go przez zamawiającego za należycie wykonane (odbiór końcowy, bezusterkowy).</w:t>
      </w:r>
    </w:p>
    <w:p w:rsidR="002357F5" w:rsidRPr="00803572" w:rsidRDefault="002357F5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2357F5" w:rsidRPr="00803572" w:rsidRDefault="002357F5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11. Podane terminy na zwrot zabezpieczenia rozpoczynają swój bieg po protokolarnym stwierdzeniu usunięcia wad stwierdzonych przy odbiorze oraz w okresie rękojmi za wady.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 umo</w:t>
      </w:r>
      <w:r w:rsidR="00E7446F" w:rsidRPr="00803572">
        <w:rPr>
          <w:rFonts w:asciiTheme="minorHAnsi" w:hAnsiTheme="minorHAnsi"/>
          <w:sz w:val="20"/>
          <w:szCs w:val="20"/>
        </w:rPr>
        <w:t>wy, który stanowi załącznik nr</w:t>
      </w:r>
      <w:r w:rsidR="00E7446F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712CAD">
        <w:rPr>
          <w:rFonts w:asciiTheme="minorHAnsi" w:hAnsiTheme="minorHAnsi"/>
          <w:b/>
          <w:sz w:val="20"/>
          <w:szCs w:val="20"/>
        </w:rPr>
        <w:t>7</w:t>
      </w:r>
      <w:r w:rsidRPr="00803572">
        <w:rPr>
          <w:rFonts w:asciiTheme="minorHAnsi" w:hAnsiTheme="minorHAnsi"/>
          <w:sz w:val="20"/>
          <w:szCs w:val="20"/>
        </w:rPr>
        <w:t xml:space="preserve"> do SIWZ. W projekcie umowy przewidziano i opisano jej możliwe istotne zmiany.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Pzp, </w:t>
      </w:r>
      <w:r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>ny w art. 27 ust. 2 ustawy Pzp</w:t>
      </w:r>
      <w:r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Zakres świadczenia Wykonawcy wynikający z podpisanej umowy musi być tożsamy z jego zobowiązaniem </w:t>
      </w:r>
      <w:r w:rsidRPr="00803572">
        <w:rPr>
          <w:rFonts w:asciiTheme="minorHAnsi" w:hAnsiTheme="minorHAnsi"/>
          <w:sz w:val="20"/>
          <w:szCs w:val="20"/>
        </w:rPr>
        <w:lastRenderedPageBreak/>
        <w:t>zawartym w ofercie.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</w:t>
      </w:r>
      <w:proofErr w:type="gramStart"/>
      <w:r w:rsidRPr="00803572">
        <w:rPr>
          <w:rFonts w:asciiTheme="minorHAnsi" w:hAnsiTheme="minorHAnsi"/>
          <w:sz w:val="20"/>
          <w:szCs w:val="20"/>
        </w:rPr>
        <w:t>z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</w:t>
      </w:r>
      <w:r w:rsidR="00FE1245">
        <w:rPr>
          <w:rFonts w:asciiTheme="minorHAnsi" w:hAnsiTheme="minorHAnsi"/>
          <w:sz w:val="20"/>
          <w:szCs w:val="20"/>
        </w:rPr>
        <w:t>dnia 9 sierpnia 2013, poz. 907</w:t>
      </w:r>
      <w:r w:rsidRPr="00803572">
        <w:rPr>
          <w:rFonts w:asciiTheme="minorHAnsi" w:hAnsiTheme="minorHAnsi"/>
          <w:sz w:val="20"/>
          <w:szCs w:val="20"/>
        </w:rPr>
        <w:t>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Szczegółowe warunki odwołań i skargi określa Dział VI ustawy Pzp.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974B84">
        <w:rPr>
          <w:rFonts w:asciiTheme="minorHAnsi" w:hAnsiTheme="minorHAnsi"/>
          <w:b/>
          <w:sz w:val="20"/>
          <w:szCs w:val="20"/>
        </w:rPr>
        <w:t>IX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974B84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1. Zamawiający wyraża zgodę na powierzenie realizacji części przedmiotu zamówienia Podwykonawcy. Wykonawca, który będzie korzystał z pomocy podwykonawcy, zobowiązany jest wskazać w ofercie części zamówienia, których w</w:t>
      </w:r>
      <w:r w:rsidR="00C814C0">
        <w:rPr>
          <w:rFonts w:asciiTheme="minorHAnsi" w:hAnsiTheme="minorHAnsi"/>
          <w:sz w:val="20"/>
          <w:szCs w:val="20"/>
        </w:rPr>
        <w:t>ykonanie powierzy podwykonawcy.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2357F5" w:rsidRPr="00803572">
        <w:rPr>
          <w:rFonts w:asciiTheme="minorHAnsi" w:hAnsiTheme="minorHAnsi"/>
          <w:sz w:val="20"/>
          <w:szCs w:val="20"/>
        </w:rPr>
        <w:t>. Zamawiający nie dopuszcza składania ofert wariantowych.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2357F5" w:rsidRPr="00803572">
        <w:rPr>
          <w:rFonts w:asciiTheme="minorHAnsi" w:hAnsiTheme="minorHAnsi"/>
          <w:sz w:val="20"/>
          <w:szCs w:val="20"/>
        </w:rPr>
        <w:t xml:space="preserve">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="002357F5"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="002357F5"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>. Zamawiający nie przewiduje aukcji elektronicznej.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2357F5" w:rsidRPr="00803572">
        <w:rPr>
          <w:rFonts w:asciiTheme="minorHAnsi" w:hAnsiTheme="minorHAnsi"/>
          <w:sz w:val="20"/>
          <w:szCs w:val="20"/>
        </w:rPr>
        <w:t>. Zamawiający nie przewiduje składania ofert i rozliczenia w walutach obcych.</w:t>
      </w:r>
    </w:p>
    <w:p w:rsidR="002357F5" w:rsidRPr="00803572" w:rsidRDefault="00974B84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2357F5" w:rsidRPr="00803572">
        <w:rPr>
          <w:rFonts w:asciiTheme="minorHAnsi" w:hAnsiTheme="minorHAnsi"/>
          <w:sz w:val="20"/>
          <w:szCs w:val="20"/>
        </w:rPr>
        <w:t>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="002357F5"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974B84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357F5" w:rsidRPr="00803572">
        <w:rPr>
          <w:rFonts w:asciiTheme="minorHAnsi" w:hAnsiTheme="minorHAnsi"/>
          <w:b/>
          <w:sz w:val="20"/>
          <w:szCs w:val="20"/>
        </w:rPr>
        <w:t>X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F33C57">
      <w:pPr>
        <w:pStyle w:val="Standard"/>
        <w:numPr>
          <w:ilvl w:val="0"/>
          <w:numId w:val="26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spełnieniu warunków określonych w art. 22 ust. 1 ustawy Pzp - załącznik 2</w:t>
      </w:r>
    </w:p>
    <w:p w:rsidR="002357F5" w:rsidRPr="00803572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 w:rsidR="000E57CA">
        <w:rPr>
          <w:rFonts w:asciiTheme="minorHAnsi" w:hAnsiTheme="minorHAnsi"/>
          <w:sz w:val="20"/>
          <w:szCs w:val="20"/>
        </w:rPr>
        <w:t xml:space="preserve">załącznik </w:t>
      </w:r>
      <w:r w:rsidR="002F1C89">
        <w:rPr>
          <w:rFonts w:asciiTheme="minorHAnsi" w:hAnsiTheme="minorHAnsi"/>
          <w:sz w:val="20"/>
          <w:szCs w:val="20"/>
        </w:rPr>
        <w:t>3</w:t>
      </w:r>
    </w:p>
    <w:p w:rsidR="002357F5" w:rsidRPr="00803572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Oświadczenie, że osoby, które będą uczestniczyć w wykonywaniu zamówienia, posiadają wy</w:t>
      </w:r>
      <w:r w:rsidR="000E57CA">
        <w:rPr>
          <w:rFonts w:asciiTheme="minorHAnsi" w:hAnsiTheme="minorHAnsi"/>
        </w:rPr>
        <w:t xml:space="preserve">magane uprawnienia </w:t>
      </w:r>
      <w:r w:rsidR="000E57CA">
        <w:rPr>
          <w:rFonts w:asciiTheme="minorHAnsi" w:hAnsiTheme="minorHAnsi"/>
        </w:rPr>
        <w:lastRenderedPageBreak/>
        <w:t xml:space="preserve">- załącznik </w:t>
      </w:r>
      <w:r w:rsidR="002F1C89">
        <w:rPr>
          <w:rFonts w:asciiTheme="minorHAnsi" w:hAnsiTheme="minorHAnsi"/>
        </w:rPr>
        <w:t>4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0E57CA">
        <w:rPr>
          <w:rFonts w:asciiTheme="minorHAnsi" w:hAnsiTheme="minorHAnsi"/>
          <w:sz w:val="20"/>
          <w:szCs w:val="20"/>
        </w:rPr>
        <w:t xml:space="preserve">załącznik </w:t>
      </w:r>
      <w:r w:rsidR="002F1C89">
        <w:rPr>
          <w:rFonts w:asciiTheme="minorHAnsi" w:hAnsiTheme="minorHAnsi"/>
          <w:sz w:val="20"/>
          <w:szCs w:val="20"/>
        </w:rPr>
        <w:t>5</w:t>
      </w:r>
    </w:p>
    <w:p w:rsidR="001F6B1A" w:rsidRPr="00803572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0E57CA">
        <w:rPr>
          <w:rFonts w:asciiTheme="minorHAnsi" w:hAnsiTheme="minorHAnsi"/>
          <w:sz w:val="20"/>
          <w:szCs w:val="20"/>
        </w:rPr>
        <w:t xml:space="preserve"> –załącznik </w:t>
      </w:r>
      <w:r w:rsidR="002F1C89">
        <w:rPr>
          <w:rFonts w:asciiTheme="minorHAnsi" w:hAnsiTheme="minorHAnsi"/>
          <w:sz w:val="20"/>
          <w:szCs w:val="20"/>
        </w:rPr>
        <w:t>6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Projekt umowy – załącznik</w:t>
      </w:r>
      <w:r w:rsidR="000E57CA">
        <w:rPr>
          <w:rFonts w:asciiTheme="minorHAnsi" w:hAnsiTheme="minorHAnsi"/>
          <w:sz w:val="20"/>
          <w:szCs w:val="20"/>
        </w:rPr>
        <w:t xml:space="preserve"> </w:t>
      </w:r>
      <w:r w:rsidR="002F1C89">
        <w:rPr>
          <w:rFonts w:asciiTheme="minorHAnsi" w:hAnsiTheme="minorHAnsi"/>
          <w:sz w:val="20"/>
          <w:szCs w:val="20"/>
        </w:rPr>
        <w:t>7</w:t>
      </w:r>
    </w:p>
    <w:p w:rsidR="002357F5" w:rsidRDefault="003F1EDC" w:rsidP="00E45525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Pro</w:t>
      </w:r>
      <w:r w:rsidR="000E57CA">
        <w:rPr>
          <w:rFonts w:asciiTheme="minorHAnsi" w:eastAsia="Helvetica" w:hAnsiTheme="minorHAnsi"/>
          <w:color w:val="000000"/>
          <w:sz w:val="20"/>
          <w:szCs w:val="20"/>
        </w:rPr>
        <w:t xml:space="preserve">jekt budowlany 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– załącznik nr </w:t>
      </w:r>
      <w:r w:rsidR="002F1C89">
        <w:rPr>
          <w:rFonts w:asciiTheme="minorHAnsi" w:eastAsia="Helvetica" w:hAnsiTheme="minorHAnsi"/>
          <w:color w:val="000000"/>
          <w:sz w:val="20"/>
          <w:szCs w:val="20"/>
        </w:rPr>
        <w:t>8</w:t>
      </w:r>
    </w:p>
    <w:p w:rsidR="00E45525" w:rsidRPr="00803572" w:rsidRDefault="00E45525" w:rsidP="00E45525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 xml:space="preserve">Specyfikacja techniczna wykonania i odbioru robót - 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załącznik nr </w:t>
      </w:r>
      <w:r w:rsidR="002F1C89">
        <w:rPr>
          <w:rFonts w:asciiTheme="minorHAnsi" w:eastAsia="Helvetica" w:hAnsiTheme="minorHAnsi"/>
          <w:color w:val="000000"/>
          <w:sz w:val="20"/>
          <w:szCs w:val="20"/>
        </w:rPr>
        <w:t>9</w:t>
      </w:r>
    </w:p>
    <w:p w:rsidR="00A57A23" w:rsidRPr="00803572" w:rsidRDefault="00F33C57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10</w:t>
      </w:r>
      <w:r w:rsidR="00A57A23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0E57CA">
        <w:rPr>
          <w:rFonts w:asciiTheme="minorHAnsi" w:hAnsiTheme="minorHAnsi"/>
          <w:sz w:val="20"/>
          <w:szCs w:val="20"/>
        </w:rPr>
        <w:t>Akceptacja wykonania robót budowlanych</w:t>
      </w:r>
      <w:r w:rsidR="00FE3E43">
        <w:rPr>
          <w:rFonts w:asciiTheme="minorHAnsi" w:hAnsiTheme="minorHAnsi"/>
          <w:sz w:val="20"/>
          <w:szCs w:val="20"/>
        </w:rPr>
        <w:t xml:space="preserve"> dla placu zabaw przy ulicy Jagodowej </w:t>
      </w:r>
      <w:r w:rsidR="009B14A8" w:rsidRPr="00803572">
        <w:rPr>
          <w:rFonts w:asciiTheme="minorHAnsi" w:hAnsiTheme="minorHAnsi"/>
          <w:sz w:val="20"/>
          <w:szCs w:val="20"/>
        </w:rPr>
        <w:t>– załącznik nr 1</w:t>
      </w:r>
      <w:r w:rsidR="002F1C89">
        <w:rPr>
          <w:rFonts w:asciiTheme="minorHAnsi" w:hAnsiTheme="minorHAnsi"/>
          <w:sz w:val="20"/>
          <w:szCs w:val="20"/>
        </w:rPr>
        <w:t>0</w:t>
      </w:r>
    </w:p>
    <w:p w:rsidR="003F1EDC" w:rsidRPr="00803572" w:rsidRDefault="00F33C57" w:rsidP="000E57CA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11</w:t>
      </w:r>
      <w:r w:rsidR="003F1EDC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0E57CA">
        <w:rPr>
          <w:rFonts w:asciiTheme="minorHAnsi" w:eastAsia="Helvetica" w:hAnsiTheme="minorHAnsi"/>
          <w:color w:val="000000"/>
          <w:sz w:val="20"/>
          <w:szCs w:val="20"/>
        </w:rPr>
        <w:t xml:space="preserve">Przedmiary robót </w:t>
      </w:r>
      <w:r w:rsidR="00527662">
        <w:rPr>
          <w:rFonts w:asciiTheme="minorHAnsi" w:hAnsiTheme="minorHAnsi"/>
          <w:sz w:val="20"/>
          <w:szCs w:val="20"/>
        </w:rPr>
        <w:t xml:space="preserve">dla placu zabaw przy ulicy Jagodowej </w:t>
      </w:r>
      <w:r w:rsidR="000E57CA">
        <w:rPr>
          <w:rFonts w:asciiTheme="minorHAnsi" w:eastAsia="Helvetica" w:hAnsiTheme="minorHAnsi"/>
          <w:color w:val="000000"/>
          <w:sz w:val="20"/>
          <w:szCs w:val="20"/>
        </w:rPr>
        <w:t xml:space="preserve">- </w:t>
      </w:r>
      <w:r w:rsidR="000E57CA" w:rsidRPr="00803572">
        <w:rPr>
          <w:rFonts w:asciiTheme="minorHAnsi" w:eastAsia="Helvetica" w:hAnsiTheme="minorHAnsi"/>
          <w:color w:val="000000"/>
          <w:sz w:val="20"/>
          <w:szCs w:val="20"/>
        </w:rPr>
        <w:t>załącznik nr 1</w:t>
      </w:r>
      <w:r w:rsidR="002F1C89">
        <w:rPr>
          <w:rFonts w:asciiTheme="minorHAnsi" w:eastAsia="Helvetica" w:hAnsiTheme="minorHAnsi"/>
          <w:color w:val="000000"/>
          <w:sz w:val="20"/>
          <w:szCs w:val="20"/>
        </w:rPr>
        <w:t>1</w:t>
      </w:r>
    </w:p>
    <w:p w:rsidR="003F1EDC" w:rsidRPr="00803572" w:rsidRDefault="003F1EDC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</w:p>
    <w:p w:rsidR="00C44C03" w:rsidRPr="00FB21F8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FB21F8" w:rsidSect="00DA3A11">
      <w:footerReference w:type="default" r:id="rId15"/>
      <w:footnotePr>
        <w:pos w:val="beneathText"/>
      </w:footnotePr>
      <w:pgSz w:w="11906" w:h="16838"/>
      <w:pgMar w:top="1135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544" w:rsidRDefault="00564544">
      <w:r>
        <w:separator/>
      </w:r>
    </w:p>
  </w:endnote>
  <w:endnote w:type="continuationSeparator" w:id="0">
    <w:p w:rsidR="00564544" w:rsidRDefault="00564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-PL">
    <w:altName w:val="Dotum"/>
    <w:charset w:val="8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44" w:rsidRDefault="00B24ACC">
    <w:pPr>
      <w:jc w:val="center"/>
      <w:rPr>
        <w:rFonts w:ascii="Arial" w:hAnsi="Arial"/>
        <w:color w:val="808080"/>
        <w:sz w:val="18"/>
      </w:rPr>
    </w:pPr>
    <w:r w:rsidRPr="00B24A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96.45pt;margin-top:5.5pt;width:4.9pt;height:10.35pt;z-index:251657728;mso-wrap-distance-left:0;mso-wrap-distance-right:0" o:allowincell="f" stroked="f">
          <v:fill opacity="0" color2="black"/>
          <v:textbox inset="0,0,0,0">
            <w:txbxContent>
              <w:p w:rsidR="00564544" w:rsidRDefault="00564544" w:rsidP="007E6510">
                <w:pPr>
                  <w:pStyle w:val="Stopka"/>
                  <w:jc w:val="center"/>
                </w:pPr>
              </w:p>
            </w:txbxContent>
          </v:textbox>
          <w10:wrap type="square" side="largest"/>
        </v:shape>
      </w:pict>
    </w:r>
    <w:r w:rsidRPr="00B24ACC">
      <w:pict>
        <v:shape id="_x0000_s2049" type="#_x0000_t202" style="position:absolute;left:0;text-align:left;margin-left:518.4pt;margin-top:.05pt;width:5.95pt;height:13.7pt;z-index:251656704;mso-wrap-distance-left:0;mso-wrap-distance-right:0" o:allowincell="f" stroked="f">
          <v:fill opacity="0" color2="black"/>
          <v:textbox inset="0,0,0,0">
            <w:txbxContent>
              <w:p w:rsidR="00564544" w:rsidRDefault="00564544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44" w:rsidRDefault="00B24ACC">
    <w:pPr>
      <w:jc w:val="center"/>
      <w:rPr>
        <w:rFonts w:ascii="Arial" w:hAnsi="Arial"/>
        <w:color w:val="808080"/>
        <w:sz w:val="18"/>
      </w:rPr>
    </w:pPr>
    <w:r w:rsidRPr="00B24A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564544" w:rsidRDefault="00B24ACC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564544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4E105D">
                  <w:rPr>
                    <w:rStyle w:val="Numerstrony"/>
                    <w:noProof/>
                    <w:color w:val="808080"/>
                    <w:sz w:val="18"/>
                  </w:rPr>
                  <w:t>11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544" w:rsidRDefault="00564544">
      <w:r>
        <w:separator/>
      </w:r>
    </w:p>
  </w:footnote>
  <w:footnote w:type="continuationSeparator" w:id="0">
    <w:p w:rsidR="00564544" w:rsidRDefault="00564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D3AAC970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F48C210A"/>
    <w:name w:val="WW8Num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="TimesNewRoman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3FD269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9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59B68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36BB6139"/>
    <w:multiLevelType w:val="hybridMultilevel"/>
    <w:tmpl w:val="D550D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5262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>
    <w:nsid w:val="4C3965A8"/>
    <w:multiLevelType w:val="hybridMultilevel"/>
    <w:tmpl w:val="CCE64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52107563"/>
    <w:multiLevelType w:val="hybridMultilevel"/>
    <w:tmpl w:val="D4C4F7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A122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5922367A"/>
    <w:multiLevelType w:val="hybridMultilevel"/>
    <w:tmpl w:val="609EF2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A34C06"/>
    <w:multiLevelType w:val="hybridMultilevel"/>
    <w:tmpl w:val="E6CCC2BC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>
    <w:nsid w:val="73420A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6"/>
  </w:num>
  <w:num w:numId="29">
    <w:abstractNumId w:val="38"/>
  </w:num>
  <w:num w:numId="30">
    <w:abstractNumId w:val="34"/>
  </w:num>
  <w:num w:numId="31">
    <w:abstractNumId w:val="27"/>
  </w:num>
  <w:num w:numId="32">
    <w:abstractNumId w:val="35"/>
  </w:num>
  <w:num w:numId="33">
    <w:abstractNumId w:val="31"/>
  </w:num>
  <w:num w:numId="34">
    <w:abstractNumId w:val="29"/>
  </w:num>
  <w:num w:numId="35">
    <w:abstractNumId w:val="30"/>
  </w:num>
  <w:num w:numId="36">
    <w:abstractNumId w:val="33"/>
  </w:num>
  <w:num w:numId="37">
    <w:abstractNumId w:val="40"/>
  </w:num>
  <w:num w:numId="38">
    <w:abstractNumId w:val="43"/>
  </w:num>
  <w:num w:numId="39">
    <w:abstractNumId w:val="28"/>
  </w:num>
  <w:num w:numId="40">
    <w:abstractNumId w:val="37"/>
  </w:num>
  <w:num w:numId="41">
    <w:abstractNumId w:val="41"/>
  </w:num>
  <w:num w:numId="42">
    <w:abstractNumId w:val="42"/>
  </w:num>
  <w:num w:numId="43">
    <w:abstractNumId w:val="39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C7296"/>
    <w:rsid w:val="00000BAF"/>
    <w:rsid w:val="00006D28"/>
    <w:rsid w:val="00025E88"/>
    <w:rsid w:val="00040484"/>
    <w:rsid w:val="00045E0B"/>
    <w:rsid w:val="00061E61"/>
    <w:rsid w:val="00082A3A"/>
    <w:rsid w:val="00082A9D"/>
    <w:rsid w:val="00085FF2"/>
    <w:rsid w:val="000926B2"/>
    <w:rsid w:val="00093B4C"/>
    <w:rsid w:val="000B41C8"/>
    <w:rsid w:val="000B7C36"/>
    <w:rsid w:val="000C0466"/>
    <w:rsid w:val="000C7C1B"/>
    <w:rsid w:val="000D6111"/>
    <w:rsid w:val="000E0E7F"/>
    <w:rsid w:val="000E57CA"/>
    <w:rsid w:val="00112C20"/>
    <w:rsid w:val="001164E7"/>
    <w:rsid w:val="00120C17"/>
    <w:rsid w:val="00120D00"/>
    <w:rsid w:val="00123CC4"/>
    <w:rsid w:val="00125FB5"/>
    <w:rsid w:val="001414CF"/>
    <w:rsid w:val="00141C2F"/>
    <w:rsid w:val="00147769"/>
    <w:rsid w:val="00150048"/>
    <w:rsid w:val="0015247D"/>
    <w:rsid w:val="00155DC2"/>
    <w:rsid w:val="00155DF2"/>
    <w:rsid w:val="00164D78"/>
    <w:rsid w:val="00173C9B"/>
    <w:rsid w:val="0019618A"/>
    <w:rsid w:val="001A1D57"/>
    <w:rsid w:val="001A3D3A"/>
    <w:rsid w:val="001B6777"/>
    <w:rsid w:val="001C0B21"/>
    <w:rsid w:val="001D04C9"/>
    <w:rsid w:val="001F5FD4"/>
    <w:rsid w:val="001F6B1A"/>
    <w:rsid w:val="00203193"/>
    <w:rsid w:val="00206D4E"/>
    <w:rsid w:val="00211C7D"/>
    <w:rsid w:val="00211CA6"/>
    <w:rsid w:val="00230658"/>
    <w:rsid w:val="002357F5"/>
    <w:rsid w:val="0024621A"/>
    <w:rsid w:val="0025592F"/>
    <w:rsid w:val="00257DA2"/>
    <w:rsid w:val="00260BB9"/>
    <w:rsid w:val="00266461"/>
    <w:rsid w:val="0027481B"/>
    <w:rsid w:val="002773BB"/>
    <w:rsid w:val="00291700"/>
    <w:rsid w:val="002B77B4"/>
    <w:rsid w:val="002C5EB1"/>
    <w:rsid w:val="002C77FF"/>
    <w:rsid w:val="002D0BEE"/>
    <w:rsid w:val="002D57BC"/>
    <w:rsid w:val="002E164A"/>
    <w:rsid w:val="002E1912"/>
    <w:rsid w:val="002E2A97"/>
    <w:rsid w:val="002E3D32"/>
    <w:rsid w:val="002F1C89"/>
    <w:rsid w:val="002F69A3"/>
    <w:rsid w:val="0030206B"/>
    <w:rsid w:val="0030696F"/>
    <w:rsid w:val="0030716D"/>
    <w:rsid w:val="003235D3"/>
    <w:rsid w:val="003300D0"/>
    <w:rsid w:val="0034391E"/>
    <w:rsid w:val="00346AE1"/>
    <w:rsid w:val="0035624E"/>
    <w:rsid w:val="003607BB"/>
    <w:rsid w:val="00367995"/>
    <w:rsid w:val="00392DE3"/>
    <w:rsid w:val="00393736"/>
    <w:rsid w:val="00396C32"/>
    <w:rsid w:val="003972BC"/>
    <w:rsid w:val="003A7D13"/>
    <w:rsid w:val="003B42F8"/>
    <w:rsid w:val="003C605A"/>
    <w:rsid w:val="003E00A1"/>
    <w:rsid w:val="003E17CA"/>
    <w:rsid w:val="003F1D00"/>
    <w:rsid w:val="003F1EDC"/>
    <w:rsid w:val="00414775"/>
    <w:rsid w:val="00427D4D"/>
    <w:rsid w:val="00436596"/>
    <w:rsid w:val="00437539"/>
    <w:rsid w:val="004601D6"/>
    <w:rsid w:val="00463601"/>
    <w:rsid w:val="00486A2E"/>
    <w:rsid w:val="004B030C"/>
    <w:rsid w:val="004B121B"/>
    <w:rsid w:val="004C143A"/>
    <w:rsid w:val="004C4387"/>
    <w:rsid w:val="004D09FD"/>
    <w:rsid w:val="004E105D"/>
    <w:rsid w:val="005005A7"/>
    <w:rsid w:val="00500703"/>
    <w:rsid w:val="00511D3E"/>
    <w:rsid w:val="00523424"/>
    <w:rsid w:val="00527662"/>
    <w:rsid w:val="00535472"/>
    <w:rsid w:val="005358FA"/>
    <w:rsid w:val="005450FD"/>
    <w:rsid w:val="00564544"/>
    <w:rsid w:val="00564B07"/>
    <w:rsid w:val="00567A09"/>
    <w:rsid w:val="0057032B"/>
    <w:rsid w:val="00571521"/>
    <w:rsid w:val="00581F33"/>
    <w:rsid w:val="00585BFB"/>
    <w:rsid w:val="0059542C"/>
    <w:rsid w:val="005A0059"/>
    <w:rsid w:val="005A105F"/>
    <w:rsid w:val="005A16D8"/>
    <w:rsid w:val="005B3DA1"/>
    <w:rsid w:val="005B4C77"/>
    <w:rsid w:val="005C0CD8"/>
    <w:rsid w:val="005C7D1C"/>
    <w:rsid w:val="005D50D0"/>
    <w:rsid w:val="005D73C0"/>
    <w:rsid w:val="005E54D4"/>
    <w:rsid w:val="00606F24"/>
    <w:rsid w:val="00610401"/>
    <w:rsid w:val="00632EAD"/>
    <w:rsid w:val="00640785"/>
    <w:rsid w:val="006426B8"/>
    <w:rsid w:val="006506C8"/>
    <w:rsid w:val="00653DE1"/>
    <w:rsid w:val="00661127"/>
    <w:rsid w:val="00666346"/>
    <w:rsid w:val="00666A9B"/>
    <w:rsid w:val="0067698A"/>
    <w:rsid w:val="00677730"/>
    <w:rsid w:val="006958E7"/>
    <w:rsid w:val="006A1BB4"/>
    <w:rsid w:val="006B0D3A"/>
    <w:rsid w:val="006C1233"/>
    <w:rsid w:val="006C598A"/>
    <w:rsid w:val="006C6ED9"/>
    <w:rsid w:val="006D1413"/>
    <w:rsid w:val="006D5FCC"/>
    <w:rsid w:val="006E11C1"/>
    <w:rsid w:val="006F34E2"/>
    <w:rsid w:val="0070764E"/>
    <w:rsid w:val="007110A6"/>
    <w:rsid w:val="00712CAD"/>
    <w:rsid w:val="00715CB1"/>
    <w:rsid w:val="007313B1"/>
    <w:rsid w:val="0073321A"/>
    <w:rsid w:val="00750C77"/>
    <w:rsid w:val="007578EF"/>
    <w:rsid w:val="0076537D"/>
    <w:rsid w:val="0076651A"/>
    <w:rsid w:val="00766B03"/>
    <w:rsid w:val="00773CFA"/>
    <w:rsid w:val="007743FC"/>
    <w:rsid w:val="00776547"/>
    <w:rsid w:val="00777C8D"/>
    <w:rsid w:val="00781E45"/>
    <w:rsid w:val="0078739F"/>
    <w:rsid w:val="00796719"/>
    <w:rsid w:val="00797092"/>
    <w:rsid w:val="007A3981"/>
    <w:rsid w:val="007A7738"/>
    <w:rsid w:val="007C6423"/>
    <w:rsid w:val="007D06D9"/>
    <w:rsid w:val="007D4242"/>
    <w:rsid w:val="007E6510"/>
    <w:rsid w:val="007F6EB4"/>
    <w:rsid w:val="00803572"/>
    <w:rsid w:val="00805769"/>
    <w:rsid w:val="00815F4A"/>
    <w:rsid w:val="00816FA1"/>
    <w:rsid w:val="008178F8"/>
    <w:rsid w:val="00834A7C"/>
    <w:rsid w:val="00840729"/>
    <w:rsid w:val="0084098A"/>
    <w:rsid w:val="00845956"/>
    <w:rsid w:val="008476FE"/>
    <w:rsid w:val="00847EB7"/>
    <w:rsid w:val="00860E85"/>
    <w:rsid w:val="00861AF4"/>
    <w:rsid w:val="00863BC5"/>
    <w:rsid w:val="008666E9"/>
    <w:rsid w:val="0087379E"/>
    <w:rsid w:val="008825BB"/>
    <w:rsid w:val="00883313"/>
    <w:rsid w:val="008859C6"/>
    <w:rsid w:val="00894447"/>
    <w:rsid w:val="008A0299"/>
    <w:rsid w:val="008B5E16"/>
    <w:rsid w:val="008B7203"/>
    <w:rsid w:val="008C6E65"/>
    <w:rsid w:val="008D36BF"/>
    <w:rsid w:val="008F430D"/>
    <w:rsid w:val="00930DF7"/>
    <w:rsid w:val="00930EC3"/>
    <w:rsid w:val="00944FCD"/>
    <w:rsid w:val="00945C8D"/>
    <w:rsid w:val="009472FD"/>
    <w:rsid w:val="00972295"/>
    <w:rsid w:val="009735DD"/>
    <w:rsid w:val="00973DC9"/>
    <w:rsid w:val="00974B84"/>
    <w:rsid w:val="00980F2C"/>
    <w:rsid w:val="009A150C"/>
    <w:rsid w:val="009A231C"/>
    <w:rsid w:val="009B14A8"/>
    <w:rsid w:val="009B4856"/>
    <w:rsid w:val="009B5063"/>
    <w:rsid w:val="009E6E15"/>
    <w:rsid w:val="009F0EAF"/>
    <w:rsid w:val="00A03A14"/>
    <w:rsid w:val="00A07DEA"/>
    <w:rsid w:val="00A110A3"/>
    <w:rsid w:val="00A12A92"/>
    <w:rsid w:val="00A22972"/>
    <w:rsid w:val="00A41EE6"/>
    <w:rsid w:val="00A440AB"/>
    <w:rsid w:val="00A57A23"/>
    <w:rsid w:val="00A64C82"/>
    <w:rsid w:val="00A84046"/>
    <w:rsid w:val="00A85A33"/>
    <w:rsid w:val="00AA46DF"/>
    <w:rsid w:val="00AC089C"/>
    <w:rsid w:val="00AE0A05"/>
    <w:rsid w:val="00AE1E91"/>
    <w:rsid w:val="00AE413E"/>
    <w:rsid w:val="00AE66C3"/>
    <w:rsid w:val="00AF570A"/>
    <w:rsid w:val="00B016B9"/>
    <w:rsid w:val="00B048EE"/>
    <w:rsid w:val="00B24ACC"/>
    <w:rsid w:val="00B34866"/>
    <w:rsid w:val="00B40020"/>
    <w:rsid w:val="00B40189"/>
    <w:rsid w:val="00B41B3A"/>
    <w:rsid w:val="00B420EF"/>
    <w:rsid w:val="00B428D0"/>
    <w:rsid w:val="00B44D44"/>
    <w:rsid w:val="00B50962"/>
    <w:rsid w:val="00B5219C"/>
    <w:rsid w:val="00B542C2"/>
    <w:rsid w:val="00B549CC"/>
    <w:rsid w:val="00B62236"/>
    <w:rsid w:val="00B74BF2"/>
    <w:rsid w:val="00B779E6"/>
    <w:rsid w:val="00B81797"/>
    <w:rsid w:val="00BD12AA"/>
    <w:rsid w:val="00BE4D88"/>
    <w:rsid w:val="00BF1487"/>
    <w:rsid w:val="00C04A61"/>
    <w:rsid w:val="00C05FDE"/>
    <w:rsid w:val="00C11847"/>
    <w:rsid w:val="00C272A7"/>
    <w:rsid w:val="00C34798"/>
    <w:rsid w:val="00C35357"/>
    <w:rsid w:val="00C4349D"/>
    <w:rsid w:val="00C43A0A"/>
    <w:rsid w:val="00C44C03"/>
    <w:rsid w:val="00C452BD"/>
    <w:rsid w:val="00C5555C"/>
    <w:rsid w:val="00C814C0"/>
    <w:rsid w:val="00CA0D29"/>
    <w:rsid w:val="00CA4B80"/>
    <w:rsid w:val="00CC07EA"/>
    <w:rsid w:val="00CE2382"/>
    <w:rsid w:val="00CF6F3A"/>
    <w:rsid w:val="00D109A7"/>
    <w:rsid w:val="00D149CB"/>
    <w:rsid w:val="00D157F2"/>
    <w:rsid w:val="00D22A94"/>
    <w:rsid w:val="00D25B1C"/>
    <w:rsid w:val="00D35EDB"/>
    <w:rsid w:val="00D453DB"/>
    <w:rsid w:val="00D8290D"/>
    <w:rsid w:val="00D90D69"/>
    <w:rsid w:val="00D97444"/>
    <w:rsid w:val="00DA3A11"/>
    <w:rsid w:val="00DB3D53"/>
    <w:rsid w:val="00DC0D35"/>
    <w:rsid w:val="00DC7296"/>
    <w:rsid w:val="00DD704B"/>
    <w:rsid w:val="00DE6501"/>
    <w:rsid w:val="00DE6A79"/>
    <w:rsid w:val="00E016EA"/>
    <w:rsid w:val="00E12E0F"/>
    <w:rsid w:val="00E211A0"/>
    <w:rsid w:val="00E37EBA"/>
    <w:rsid w:val="00E45525"/>
    <w:rsid w:val="00E50A3E"/>
    <w:rsid w:val="00E529B5"/>
    <w:rsid w:val="00E66D06"/>
    <w:rsid w:val="00E7446F"/>
    <w:rsid w:val="00E81205"/>
    <w:rsid w:val="00E8130D"/>
    <w:rsid w:val="00E86DAA"/>
    <w:rsid w:val="00E9306C"/>
    <w:rsid w:val="00E9684A"/>
    <w:rsid w:val="00EA7483"/>
    <w:rsid w:val="00EB721E"/>
    <w:rsid w:val="00EC548A"/>
    <w:rsid w:val="00ED4A8B"/>
    <w:rsid w:val="00EF3424"/>
    <w:rsid w:val="00EF6FAD"/>
    <w:rsid w:val="00F01744"/>
    <w:rsid w:val="00F15033"/>
    <w:rsid w:val="00F313EF"/>
    <w:rsid w:val="00F33C57"/>
    <w:rsid w:val="00F35F2D"/>
    <w:rsid w:val="00F52F3E"/>
    <w:rsid w:val="00F6338C"/>
    <w:rsid w:val="00F72280"/>
    <w:rsid w:val="00F72FE7"/>
    <w:rsid w:val="00F84A08"/>
    <w:rsid w:val="00FB21F8"/>
    <w:rsid w:val="00FB66E0"/>
    <w:rsid w:val="00FC09A1"/>
    <w:rsid w:val="00FD3634"/>
    <w:rsid w:val="00FE1245"/>
    <w:rsid w:val="00FE3E43"/>
    <w:rsid w:val="00FE4579"/>
    <w:rsid w:val="00FF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7042F-D644-4BC0-BACA-ACBBAE1C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13</Pages>
  <Words>6735</Words>
  <Characters>40413</Characters>
  <Application>Microsoft Office Word</Application>
  <DocSecurity>0</DocSecurity>
  <Lines>336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47054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radek</cp:lastModifiedBy>
  <cp:revision>244</cp:revision>
  <cp:lastPrinted>2013-08-23T05:53:00Z</cp:lastPrinted>
  <dcterms:created xsi:type="dcterms:W3CDTF">2013-05-13T07:30:00Z</dcterms:created>
  <dcterms:modified xsi:type="dcterms:W3CDTF">2013-08-23T06:37:00Z</dcterms:modified>
</cp:coreProperties>
</file>