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rPr>
        <w:t>1</w:t>
      </w:r>
      <w:r w:rsidR="000B7B51">
        <w:rPr>
          <w:sz w:val="22"/>
        </w:rPr>
        <w:t>6</w:t>
      </w:r>
      <w:r>
        <w:rPr>
          <w:sz w:val="22"/>
        </w:rPr>
        <w:t>.201</w:t>
      </w:r>
      <w:r w:rsidR="00C457AC">
        <w:rPr>
          <w:sz w:val="22"/>
        </w:rPr>
        <w:t>4</w:t>
      </w:r>
      <w:r>
        <w:rPr>
          <w:sz w:val="22"/>
        </w:rPr>
        <w:tab/>
      </w:r>
      <w:r>
        <w:rPr>
          <w:sz w:val="22"/>
        </w:rPr>
        <w:tab/>
      </w:r>
      <w:r>
        <w:rPr>
          <w:sz w:val="22"/>
        </w:rPr>
        <w:tab/>
      </w:r>
      <w:r>
        <w:rPr>
          <w:sz w:val="22"/>
        </w:rPr>
        <w:tab/>
      </w:r>
      <w:r>
        <w:rPr>
          <w:sz w:val="22"/>
        </w:rPr>
        <w:tab/>
        <w:t xml:space="preserve">Załącznik nr </w:t>
      </w:r>
      <w:r w:rsidR="00FE1608">
        <w:rPr>
          <w:sz w:val="22"/>
        </w:rPr>
        <w:t>8</w:t>
      </w: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w:t>
      </w:r>
      <w:r w:rsidR="00C457AC">
        <w:rPr>
          <w:rFonts w:ascii="Arial" w:eastAsia="Helvetica" w:hAnsi="Arial"/>
          <w:b/>
          <w:i/>
          <w:color w:val="000000"/>
          <w:sz w:val="22"/>
          <w:lang w:val="pl-PL"/>
        </w:rPr>
        <w:t>1.</w:t>
      </w:r>
      <w:r w:rsidR="008624E2">
        <w:rPr>
          <w:rFonts w:ascii="Arial" w:eastAsia="Helvetica" w:hAnsi="Arial"/>
          <w:b/>
          <w:i/>
          <w:color w:val="000000"/>
          <w:sz w:val="22"/>
          <w:lang w:val="pl-PL"/>
        </w:rPr>
        <w:t>… 201</w:t>
      </w:r>
      <w:r w:rsidR="00C457AC">
        <w:rPr>
          <w:rFonts w:ascii="Arial" w:eastAsia="Helvetica" w:hAnsi="Arial"/>
          <w:b/>
          <w:i/>
          <w:color w:val="000000"/>
          <w:sz w:val="22"/>
          <w:lang w:val="pl-PL"/>
        </w:rPr>
        <w:t>4</w:t>
      </w:r>
      <w:r w:rsidR="008624E2">
        <w:rPr>
          <w:rFonts w:ascii="Arial" w:eastAsia="Helvetica" w:hAnsi="Arial"/>
          <w:b/>
          <w:i/>
          <w:color w:val="000000"/>
          <w:sz w:val="22"/>
          <w:lang w:val="pl-PL"/>
        </w:rPr>
        <w:t xml:space="preserve">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na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r w:rsidRPr="0053094B">
        <w:rPr>
          <w:rFonts w:ascii="Arial" w:hAnsi="Arial"/>
          <w:sz w:val="22"/>
          <w:lang w:val="pl-PL"/>
        </w:rPr>
        <w:t>zawarta w dniu …………………. roku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xml:space="preserve">" i reprezentowaną przez: Burmistrza Olsztynka – Artura </w:t>
      </w:r>
      <w:proofErr w:type="spellStart"/>
      <w:r w:rsidRPr="0053094B">
        <w:rPr>
          <w:rFonts w:ascii="Arial" w:hAnsi="Arial"/>
          <w:sz w:val="22"/>
          <w:lang w:val="pl-PL"/>
        </w:rPr>
        <w:t>Wrochnę</w:t>
      </w:r>
      <w:proofErr w:type="spellEnd"/>
      <w:r w:rsidRPr="0053094B">
        <w:rPr>
          <w:rFonts w:ascii="Arial" w:hAnsi="Arial"/>
          <w:sz w:val="22"/>
          <w:lang w:val="pl-PL"/>
        </w:rPr>
        <w:t>, przy kontrasygnacie Skarbnika Olsztynka- Lucyny Łukaszewicz,</w:t>
      </w:r>
    </w:p>
    <w:p w:rsidR="002F1122" w:rsidRPr="0053094B" w:rsidRDefault="002F1122" w:rsidP="00C6093E">
      <w:pPr>
        <w:jc w:val="both"/>
        <w:rPr>
          <w:rFonts w:ascii="Arial" w:hAnsi="Arial"/>
          <w:sz w:val="22"/>
          <w:lang w:val="pl-PL"/>
        </w:rPr>
      </w:pPr>
      <w:r w:rsidRPr="0053094B">
        <w:rPr>
          <w:rFonts w:ascii="Arial" w:hAnsi="Arial"/>
          <w:sz w:val="22"/>
          <w:lang w:val="pl-PL"/>
        </w:rPr>
        <w:t>a</w:t>
      </w:r>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r w:rsidRPr="0053094B">
        <w:rPr>
          <w:rFonts w:ascii="Arial" w:hAnsi="Arial"/>
          <w:sz w:val="22"/>
          <w:lang w:val="pl-PL"/>
        </w:rPr>
        <w:t>zwanym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wpisanym do centralnej ewidencji i informacji o działalności gospodarczej*/ wpisanym do Rejestru Przedsiębiorców w KRS pod numerem .....................................*</w:t>
      </w:r>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r>
        <w:rPr>
          <w:sz w:val="22"/>
        </w:rPr>
        <w:t>NIP ...............................................................................</w:t>
      </w:r>
    </w:p>
    <w:p w:rsidR="002F1122" w:rsidRPr="0053094B" w:rsidRDefault="002F1122" w:rsidP="00C6093E">
      <w:pPr>
        <w:jc w:val="both"/>
        <w:rPr>
          <w:rFonts w:ascii="Arial" w:hAnsi="Arial"/>
          <w:sz w:val="22"/>
          <w:lang w:val="pl-PL"/>
        </w:rPr>
      </w:pPr>
      <w:r w:rsidRPr="0053094B">
        <w:rPr>
          <w:rFonts w:ascii="Arial" w:hAnsi="Arial"/>
          <w:sz w:val="22"/>
          <w:lang w:val="pl-PL"/>
        </w:rPr>
        <w:t>reprezentowaną przez ...........................................................</w:t>
      </w:r>
    </w:p>
    <w:p w:rsidR="002F1122" w:rsidRPr="0053094B" w:rsidRDefault="002F1122" w:rsidP="00C6093E">
      <w:pPr>
        <w:jc w:val="both"/>
        <w:rPr>
          <w:rFonts w:ascii="Arial" w:hAnsi="Arial"/>
          <w:sz w:val="22"/>
          <w:lang w:val="pl-PL"/>
        </w:rPr>
      </w:pPr>
      <w:r w:rsidRPr="0053094B">
        <w:rPr>
          <w:rFonts w:ascii="Arial" w:hAnsi="Arial"/>
          <w:sz w:val="22"/>
          <w:lang w:val="pl-PL"/>
        </w:rPr>
        <w:t>o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0B7B51" w:rsidRDefault="002F1122" w:rsidP="00A06508">
      <w:pPr>
        <w:jc w:val="both"/>
        <w:rPr>
          <w:rFonts w:ascii="Arial" w:hAnsi="Arial" w:cs="Arial"/>
          <w:sz w:val="22"/>
          <w:lang w:val="pl-PL"/>
        </w:rPr>
      </w:pPr>
      <w:r w:rsidRPr="000B7B51">
        <w:rPr>
          <w:rFonts w:ascii="Arial" w:eastAsia="Helvetica" w:hAnsi="Arial" w:cs="Arial"/>
          <w:color w:val="000000"/>
          <w:sz w:val="22"/>
          <w:lang w:val="pl-PL"/>
        </w:rPr>
        <w:t xml:space="preserve">1. Umowa została zawarta w wyniku rozstrzygnięcia przetargu nieograniczonego prowadzonego zgodnie z ustawą </w:t>
      </w:r>
      <w:r w:rsidRPr="000B7B51">
        <w:rPr>
          <w:rFonts w:ascii="Arial" w:hAnsi="Arial" w:cs="Arial"/>
          <w:sz w:val="22"/>
          <w:lang w:val="pl-PL"/>
        </w:rPr>
        <w:t>z dnia 29 stycznia 2004r, - Prawo zamówień publicznych (Dz. U. z 201</w:t>
      </w:r>
      <w:r w:rsidR="00C457AC" w:rsidRPr="000B7B51">
        <w:rPr>
          <w:rFonts w:ascii="Arial" w:hAnsi="Arial" w:cs="Arial"/>
          <w:sz w:val="22"/>
          <w:lang w:val="pl-PL"/>
        </w:rPr>
        <w:t>3</w:t>
      </w:r>
      <w:r w:rsidRPr="000B7B51">
        <w:rPr>
          <w:rFonts w:ascii="Arial" w:hAnsi="Arial" w:cs="Arial"/>
          <w:sz w:val="22"/>
          <w:lang w:val="pl-PL"/>
        </w:rPr>
        <w:t xml:space="preserve"> r., poz. </w:t>
      </w:r>
      <w:r w:rsidR="00C457AC" w:rsidRPr="000B7B51">
        <w:rPr>
          <w:rFonts w:ascii="Arial" w:hAnsi="Arial" w:cs="Arial"/>
          <w:sz w:val="22"/>
          <w:lang w:val="pl-PL"/>
        </w:rPr>
        <w:t>907</w:t>
      </w:r>
      <w:r w:rsidRPr="000B7B51">
        <w:rPr>
          <w:rFonts w:ascii="Arial" w:hAnsi="Arial" w:cs="Arial"/>
          <w:sz w:val="22"/>
          <w:lang w:val="pl-PL"/>
        </w:rPr>
        <w:t xml:space="preserve"> z </w:t>
      </w:r>
      <w:proofErr w:type="spellStart"/>
      <w:r w:rsidRPr="000B7B51">
        <w:rPr>
          <w:rFonts w:ascii="Arial" w:hAnsi="Arial" w:cs="Arial"/>
          <w:sz w:val="22"/>
          <w:lang w:val="pl-PL"/>
        </w:rPr>
        <w:t>późn</w:t>
      </w:r>
      <w:proofErr w:type="spellEnd"/>
      <w:r w:rsidRPr="000B7B51">
        <w:rPr>
          <w:rFonts w:ascii="Arial" w:hAnsi="Arial" w:cs="Arial"/>
          <w:sz w:val="22"/>
          <w:lang w:val="pl-PL"/>
        </w:rPr>
        <w:t>. zm.) zwanej dalej „ustawą Pzp”.</w:t>
      </w:r>
    </w:p>
    <w:p w:rsidR="002F1122" w:rsidRPr="000B7B51" w:rsidRDefault="002F1122"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2. Zamawiający zleca a Wykonawca zobowiązuje się do wykonania zadania inwestycyjnego pod nazwą: </w:t>
      </w:r>
      <w:r w:rsidR="000B7B51" w:rsidRPr="000B7B51">
        <w:rPr>
          <w:rFonts w:ascii="Arial" w:eastAsia="Helvetica" w:hAnsi="Arial" w:cs="Arial"/>
          <w:color w:val="000000"/>
          <w:sz w:val="22"/>
          <w:lang w:val="pl-PL"/>
        </w:rPr>
        <w:t>„</w:t>
      </w:r>
      <w:proofErr w:type="spellStart"/>
      <w:r w:rsidR="000B7B51" w:rsidRPr="000B7B51">
        <w:rPr>
          <w:rFonts w:ascii="Arial" w:eastAsia="Helvetica" w:hAnsi="Arial" w:cs="Arial"/>
          <w:color w:val="000000"/>
          <w:sz w:val="22"/>
          <w:lang w:val="pl-PL"/>
        </w:rPr>
        <w:t>Modernizacja</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chodników</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przy</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ul</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Chopina</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Ostródzkiej</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Pionierów</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Żeromskiego</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Kamiennej</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Świerczewskiego</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i</w:t>
      </w:r>
      <w:proofErr w:type="spellEnd"/>
      <w:r w:rsidR="000B7B51" w:rsidRPr="000B7B51">
        <w:rPr>
          <w:rFonts w:ascii="Arial" w:eastAsia="Helvetica" w:hAnsi="Arial" w:cs="Arial"/>
          <w:color w:val="000000"/>
          <w:sz w:val="22"/>
          <w:lang w:val="pl-PL"/>
        </w:rPr>
        <w:t xml:space="preserve"> </w:t>
      </w:r>
      <w:proofErr w:type="spellStart"/>
      <w:r w:rsidR="000B7B51" w:rsidRPr="000B7B51">
        <w:rPr>
          <w:rFonts w:ascii="Arial" w:eastAsia="Helvetica" w:hAnsi="Arial" w:cs="Arial"/>
          <w:color w:val="000000"/>
          <w:sz w:val="22"/>
          <w:lang w:val="pl-PL"/>
        </w:rPr>
        <w:t>Mrongowiusza</w:t>
      </w:r>
      <w:proofErr w:type="spellEnd"/>
      <w:r w:rsidR="000B7B51" w:rsidRPr="000B7B51">
        <w:rPr>
          <w:rFonts w:ascii="Arial" w:eastAsia="Helvetica" w:hAnsi="Arial" w:cs="Arial"/>
          <w:color w:val="000000"/>
          <w:sz w:val="22"/>
          <w:lang w:val="pl-PL"/>
        </w:rPr>
        <w:t xml:space="preserve">” – </w:t>
      </w:r>
      <w:proofErr w:type="spellStart"/>
      <w:r w:rsidR="000B7B51" w:rsidRPr="000B7B51">
        <w:rPr>
          <w:rFonts w:ascii="Arial" w:eastAsia="Helvetica" w:hAnsi="Arial" w:cs="Arial"/>
          <w:color w:val="000000"/>
          <w:sz w:val="22"/>
          <w:lang w:val="pl-PL"/>
        </w:rPr>
        <w:t>część</w:t>
      </w:r>
      <w:proofErr w:type="spellEnd"/>
      <w:r w:rsidR="000B7B51" w:rsidRPr="000B7B51">
        <w:rPr>
          <w:rFonts w:ascii="Arial" w:eastAsia="Helvetica" w:hAnsi="Arial" w:cs="Arial"/>
          <w:color w:val="000000"/>
          <w:sz w:val="22"/>
          <w:lang w:val="pl-PL"/>
        </w:rPr>
        <w:t xml:space="preserve"> III: </w:t>
      </w:r>
      <w:proofErr w:type="spellStart"/>
      <w:r w:rsidR="000B7B51" w:rsidRPr="000B7B51">
        <w:rPr>
          <w:rFonts w:ascii="Arial" w:eastAsia="Helvetica" w:hAnsi="Arial" w:cs="Arial"/>
          <w:color w:val="000000"/>
          <w:sz w:val="22"/>
          <w:lang w:val="pl-PL"/>
        </w:rPr>
        <w:t>Modernizacja</w:t>
      </w:r>
      <w:proofErr w:type="spellEnd"/>
      <w:r w:rsidR="000B7B51" w:rsidRPr="000B7B51">
        <w:rPr>
          <w:rFonts w:ascii="Arial" w:eastAsia="Helvetica" w:hAnsi="Arial" w:cs="Arial"/>
          <w:color w:val="000000"/>
          <w:sz w:val="22"/>
          <w:lang w:val="pl-PL"/>
        </w:rPr>
        <w:t xml:space="preserve"> chodnika przy ulicy Żeromskiego</w:t>
      </w:r>
      <w:r w:rsidR="00A06508" w:rsidRPr="000B7B51">
        <w:rPr>
          <w:rFonts w:ascii="Arial" w:eastAsia="Helvetica" w:hAnsi="Arial" w:cs="Arial"/>
          <w:color w:val="000000"/>
          <w:sz w:val="22"/>
          <w:lang w:val="pl-PL"/>
        </w:rPr>
        <w:t>.</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2) Zakres prac zleconych wykonawcy obejmuje wykonanie robót budowlanych zgodnie z projektem budowlano wykonawczym, specyfikacją techniczną wykonania i odbioru robót oraz przedmiarami.</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3) Realizacja zadania obejmuje wykonanie m.in. : </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a) Rozbiórkę istniejących nawierzchni, obrzeży i krawężników betonowych.</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b) Wykonanie robót ziemnych (koryto pod remontowane nawierzchnie).</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c) Wykonanie nowej nawierzchni pobocza ze zjazdami</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d) Uzupełnienie ubytków w nawierzchni bitumicznej w związku z realizowanym</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remontem.</w:t>
      </w:r>
    </w:p>
    <w:p w:rsidR="000B7B51" w:rsidRPr="000B7B51" w:rsidRDefault="000B7B51" w:rsidP="000B7B51">
      <w:pPr>
        <w:suppressAutoHyphens w:val="0"/>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e) Regulację pionową włazu istniejącej studni telekomunikacyjnej . </w:t>
      </w:r>
    </w:p>
    <w:p w:rsidR="000B7B51" w:rsidRPr="000B7B51" w:rsidRDefault="000B7B51" w:rsidP="000B7B51">
      <w:pPr>
        <w:jc w:val="both"/>
        <w:rPr>
          <w:rFonts w:ascii="Arial" w:hAnsi="Arial" w:cs="Arial"/>
          <w:sz w:val="22"/>
          <w:szCs w:val="22"/>
          <w:lang w:val="pl-PL"/>
        </w:rPr>
      </w:pPr>
      <w:r w:rsidRPr="000B7B51">
        <w:rPr>
          <w:rFonts w:ascii="Arial" w:hAnsi="Arial" w:cs="Arial"/>
          <w:sz w:val="22"/>
          <w:szCs w:val="22"/>
          <w:lang w:val="pl-PL"/>
        </w:rPr>
        <w:t>4)Ustanawia się wynagrodzenie ryczałtowe za realizację przedmiotu zamówienia.</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5) Szczegóły dotyczące opisu przedmiotu zamówienia znajdują się w:</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a) projekcie budowlano wykonawczym </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b) Specyfikacji Technicznej Wykonania i Odbioru Robót;</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6) Przedmiary robót dołączono pomocniczo i nie stanowią one samoistnej podstawy wyceny prac. </w:t>
      </w:r>
    </w:p>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specyfikacja istotnych warunków zamówienia,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dokumentacja projektowa,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oferta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w:t>
      </w:r>
      <w:r w:rsidR="000B7B51" w:rsidRPr="000B7B51">
        <w:rPr>
          <w:rFonts w:ascii="Arial" w:eastAsia="Helvetica" w:hAnsi="Arial" w:cs="Arial"/>
          <w:b/>
          <w:color w:val="000000"/>
          <w:sz w:val="22"/>
          <w:lang w:val="pl-PL"/>
        </w:rPr>
        <w:t>30 dni od daty podpisania umowy</w:t>
      </w:r>
      <w:r w:rsidRPr="00F51E5A">
        <w:rPr>
          <w:rFonts w:ascii="Arial" w:eastAsia="Helvetica" w:hAnsi="Arial" w:cs="Arial"/>
          <w:b/>
          <w:color w:val="000000"/>
          <w:sz w:val="22"/>
          <w:lang w:val="pl-PL"/>
        </w:rPr>
        <w:t>.</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lastRenderedPageBreak/>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r w:rsidRPr="00584EEC">
        <w:rPr>
          <w:rFonts w:ascii="Arial" w:eastAsia="Helvetica" w:hAnsi="Arial"/>
          <w:sz w:val="22"/>
          <w:lang w:val="pl-PL"/>
        </w:rPr>
        <w:t xml:space="preserve">netto  ................................,- zł  </w:t>
      </w:r>
      <w:r w:rsidRPr="00584EEC">
        <w:rPr>
          <w:rFonts w:ascii="Arial" w:eastAsia="Helvetica" w:hAnsi="Arial"/>
          <w:sz w:val="22"/>
          <w:lang w:val="pl-PL"/>
        </w:rPr>
        <w:br/>
        <w:t xml:space="preserve">plus obowiązujący podatek VAT w wysokości ......... % tj. ..........................,-zł </w:t>
      </w:r>
      <w:r w:rsidRPr="00584EEC">
        <w:rPr>
          <w:rFonts w:ascii="Arial" w:eastAsia="Helvetica" w:hAnsi="Arial"/>
          <w:sz w:val="22"/>
          <w:lang w:val="pl-PL"/>
        </w:rPr>
        <w:br/>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t>słownie: ................................................................................................................/100.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ubezpieczeniem budowy,</w:t>
      </w:r>
    </w:p>
    <w:p w:rsidR="00F51E5A" w:rsidRPr="00F51E5A" w:rsidRDefault="00F51E5A" w:rsidP="00F51E5A">
      <w:pPr>
        <w:numPr>
          <w:ilvl w:val="0"/>
          <w:numId w:val="24"/>
        </w:numPr>
        <w:autoSpaceDE w:val="0"/>
        <w:jc w:val="both"/>
        <w:rPr>
          <w:rFonts w:ascii="Arial" w:hAnsi="Arial"/>
          <w:sz w:val="22"/>
          <w:lang w:val="pl-PL"/>
        </w:rPr>
      </w:pPr>
      <w:r w:rsidRPr="00F51E5A">
        <w:rPr>
          <w:rFonts w:ascii="Arial" w:hAnsi="Arial"/>
          <w:sz w:val="22"/>
          <w:lang w:val="pl-PL"/>
        </w:rPr>
        <w:t xml:space="preserve">wszelkimi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r w:rsidRPr="00F51E5A">
        <w:rPr>
          <w:rFonts w:ascii="Arial" w:eastAsia="Helvetica" w:hAnsi="Arial"/>
          <w:color w:val="000000"/>
          <w:sz w:val="22"/>
          <w:lang w:val="pl-PL"/>
        </w:rPr>
        <w:t>dostawami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r w:rsidRPr="000C748C">
        <w:rPr>
          <w:rFonts w:ascii="Arial" w:hAnsi="Arial"/>
          <w:sz w:val="22"/>
          <w:lang w:val="pl-PL"/>
        </w:rPr>
        <w:t>tyczeniem i inwentaryzacją;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geodezyjną inwentaryzacją powykonawczą;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opracowaniem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przyjęciem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przywróceniem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obsługą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 xml:space="preserve">obsługą,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zabezpieczeniem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innymi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numer ........................................., w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Za roboty nie wykonane,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w:t>
      </w:r>
      <w:r w:rsidR="00C457AC">
        <w:rPr>
          <w:rFonts w:eastAsia="Helvetica"/>
          <w:color w:val="000000"/>
          <w:sz w:val="22"/>
        </w:rPr>
        <w:t>y</w:t>
      </w:r>
      <w:r w:rsidR="002F1122">
        <w:rPr>
          <w:rFonts w:eastAsia="Helvetica"/>
          <w:color w:val="000000"/>
          <w:sz w:val="22"/>
        </w:rPr>
        <w:t xml:space="preserve">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Wynagrodzenie brutto Wykonawcy określone w ust. 1 nie może ulec zmianie przez cały okres realizacji przedmiotu Umowy, również w sytuacji ustawowej zmiany podatku VAT, chyba że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nr .………………………</w:t>
      </w:r>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zorganizowanie i odpowiednie zabezpieczenie placu budowy;</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lastRenderedPageBreak/>
        <w:t xml:space="preserve">ograniczenie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oznakowanie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prac przygotowawczych, </w:t>
      </w:r>
    </w:p>
    <w:p w:rsidR="002F1122" w:rsidRPr="0073631A" w:rsidRDefault="002F1122">
      <w:pPr>
        <w:numPr>
          <w:ilvl w:val="0"/>
          <w:numId w:val="21"/>
        </w:numPr>
        <w:rPr>
          <w:rFonts w:ascii="Arial" w:hAnsi="Arial"/>
          <w:sz w:val="22"/>
          <w:lang w:val="pl-PL"/>
        </w:rPr>
      </w:pPr>
      <w:r w:rsidRPr="0073631A">
        <w:rPr>
          <w:rFonts w:ascii="Arial" w:hAnsi="Arial"/>
          <w:sz w:val="22"/>
          <w:lang w:val="pl-PL"/>
        </w:rPr>
        <w:t xml:space="preserve">wykonanie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przeprowadzenie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właściwy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cywilnej co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zabezpieczenie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utrzymanie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stosowanie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r w:rsidRPr="0053094B">
        <w:rPr>
          <w:rFonts w:ascii="Arial" w:hAnsi="Arial"/>
          <w:sz w:val="22"/>
          <w:lang w:val="pl-PL"/>
        </w:rPr>
        <w:t xml:space="preserve">przed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r w:rsidRPr="0073631A">
        <w:rPr>
          <w:rFonts w:ascii="Arial" w:hAnsi="Arial"/>
          <w:sz w:val="22"/>
          <w:lang w:val="pl-PL"/>
        </w:rPr>
        <w:t>współpraca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zapewnienie realizacji robót przez odpowiednio wykwalifikowanych i posiadających odpowiednie uprawnienia pracowników oraz gwarantujących poprawność i właściw</w:t>
      </w:r>
      <w:r w:rsidR="00F9794C">
        <w:rPr>
          <w:rFonts w:ascii="Arial" w:hAnsi="Arial"/>
          <w:sz w:val="22"/>
          <w:lang w:val="pl-PL"/>
        </w:rPr>
        <w:t>ą</w:t>
      </w:r>
      <w:r w:rsidRPr="0053094B">
        <w:rPr>
          <w:rFonts w:ascii="Arial" w:hAnsi="Arial"/>
          <w:sz w:val="22"/>
          <w:lang w:val="pl-PL"/>
        </w:rPr>
        <w:t xml:space="preserve"> jakość wykonanych robót,</w:t>
      </w:r>
    </w:p>
    <w:p w:rsidR="002F1122" w:rsidRPr="00062A0D" w:rsidRDefault="002F1122" w:rsidP="00062A0D">
      <w:pPr>
        <w:numPr>
          <w:ilvl w:val="0"/>
          <w:numId w:val="21"/>
        </w:numPr>
        <w:jc w:val="both"/>
        <w:rPr>
          <w:rFonts w:ascii="Arial" w:hAnsi="Arial"/>
          <w:sz w:val="22"/>
          <w:lang w:val="pl-PL"/>
        </w:rPr>
      </w:pPr>
      <w:r w:rsidRPr="0053094B">
        <w:rPr>
          <w:rFonts w:ascii="Arial" w:hAnsi="Arial"/>
          <w:sz w:val="22"/>
          <w:lang w:val="pl-PL"/>
        </w:rPr>
        <w:t>zapewnienie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wykonanie przedmiotu Umowy w uzgodnionych terminach,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przygotowanie dokumentów do końcowego odbioru,</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zgłaszanie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r w:rsidRPr="0053094B">
        <w:rPr>
          <w:lang w:val="pl-PL"/>
        </w:rPr>
        <w:t>dbałość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po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Materiały i urządzenia, użyte do realizacji przedmiotu umowy, muszą odpowiadać, co do jakości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Na każde żądanie Zamawiającego lub Inspektora Nadzoru Inwestorskiego, Wykonawca zobowiązany jest okazać w stosunku do wskazanych materiałów: certyfikat, znak 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zapewni na własny koszt potrzebne oprzyrządowanie, potencjał ludzki oraz materiały wymagane do zbadania jakości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lastRenderedPageBreak/>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2)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53094B">
        <w:rPr>
          <w:rFonts w:ascii="Arial" w:eastAsia="Helvetica" w:hAnsi="Arial"/>
          <w:color w:val="000000"/>
          <w:sz w:val="22"/>
          <w:lang w:val="pl-PL"/>
        </w:rPr>
        <w:t>kc</w:t>
      </w:r>
      <w:proofErr w:type="spellEnd"/>
      <w:r w:rsidRPr="0053094B">
        <w:rPr>
          <w:rFonts w:ascii="Arial" w:eastAsia="Helvetica" w:hAnsi="Arial"/>
          <w:color w:val="000000"/>
          <w:sz w:val="22"/>
          <w:lang w:val="pl-PL"/>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za opóźnienie w zakończeniu robót objętych umową w wysokości 1,0% wynagrodzenia umownego brutto za każdy dzień opóźnienia,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2)za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wysokości   rzeczywiście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lastRenderedPageBreak/>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ciągu 7  dni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 xml:space="preserve">dokumentację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 xml:space="preserve">osztorys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wymagane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r w:rsidRPr="0053094B">
        <w:rPr>
          <w:rFonts w:ascii="Arial" w:eastAsia="Helvetica" w:hAnsi="Arial"/>
          <w:color w:val="000000"/>
          <w:sz w:val="22"/>
          <w:lang w:val="pl-PL"/>
        </w:rPr>
        <w:t>dokumenty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jeśli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jeśli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Wykonawca zobowiązany jest do zawiadomienia Zamawiającego na piśmie o usunięciu wad lub usterek (po uzyskaniu potwierdzenia przez Inspektora Nadzoru) i zażądania wyznaczenia terminu odbioru zakwestionowanych uprzednio robót jako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r w:rsidRPr="00B02DF3">
        <w:rPr>
          <w:rFonts w:ascii="Arial" w:hAnsi="Arial"/>
          <w:b/>
          <w:sz w:val="22"/>
          <w:lang w:val="pl-PL"/>
        </w:rPr>
        <w:t xml:space="preserve">gwarancji jakości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tj.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,-zł,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przeznaczona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na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 xml:space="preserve">30% tj.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r w:rsidRPr="0053094B">
        <w:rPr>
          <w:rFonts w:ascii="Arial" w:eastAsia="Helvetica" w:hAnsi="Arial"/>
          <w:color w:val="000000"/>
          <w:sz w:val="22"/>
          <w:lang w:val="pl-PL"/>
        </w:rPr>
        <w:t xml:space="preserve"> słownie: ........................................................ 00/100, zostanie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4) wstrzymania robót przez uprawnione organy, z przyczyn nie wynikających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 xml:space="preserve">wystąpienia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r w:rsidRPr="0053094B">
        <w:rPr>
          <w:rFonts w:ascii="Arial" w:hAnsi="Arial"/>
          <w:sz w:val="22"/>
          <w:lang w:val="pl-PL"/>
        </w:rPr>
        <w:t>w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zastrzeżeniem iż:</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  </w:t>
      </w:r>
      <w:r w:rsidRPr="0053094B">
        <w:rPr>
          <w:rFonts w:ascii="Arial" w:eastAsia="Helvetica" w:hAnsi="Arial"/>
          <w:color w:val="000000"/>
          <w:sz w:val="22"/>
          <w:lang w:val="pl-PL"/>
        </w:rPr>
        <w:t xml:space="preserve">§4 ust.1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w przypadku, gdy w wyniku wydania nakaz zajęcia majątku Wykonawcy, utraci on płynność finansową co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r>
        <w:rPr>
          <w:sz w:val="22"/>
        </w:rPr>
        <w:t>dokonania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r>
        <w:rPr>
          <w:sz w:val="22"/>
        </w:rPr>
        <w:t xml:space="preserve">przejęcia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z 2010 r., Nr 113, poz. 759 z </w:t>
      </w:r>
      <w:proofErr w:type="spellStart"/>
      <w:r>
        <w:rPr>
          <w:sz w:val="22"/>
        </w:rPr>
        <w:t>późn</w:t>
      </w:r>
      <w:proofErr w:type="spellEnd"/>
      <w:r>
        <w:rPr>
          <w:sz w:val="22"/>
        </w:rPr>
        <w:t>. zm.).</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Pr="0053094B" w:rsidRDefault="00A06508">
      <w:pPr>
        <w:jc w:val="both"/>
        <w:rPr>
          <w:rFonts w:ascii="Arial" w:eastAsia="ヒラギノ角ゴ Pro W3" w:hAnsi="Arial"/>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 sprawach nie unormowanych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center"/>
        <w:rPr>
          <w:rFonts w:ascii="Arial" w:eastAsia="Helvetica" w:hAnsi="Arial"/>
          <w:color w:val="000000"/>
          <w:sz w:val="22"/>
          <w:lang w:val="pl-PL"/>
        </w:rPr>
      </w:pPr>
      <w:bookmarkStart w:id="0" w:name="_GoBack"/>
      <w:bookmarkEnd w:id="0"/>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Y                   </w:t>
      </w:r>
      <w:r w:rsidRPr="0053094B">
        <w:rPr>
          <w:rFonts w:ascii="Arial" w:eastAsia="Helvetica" w:hAnsi="Arial"/>
          <w:b/>
          <w:color w:val="000000"/>
          <w:sz w:val="22"/>
          <w:lang w:val="pl-PL"/>
        </w:rPr>
        <w:tab/>
        <w:t xml:space="preserve">                            W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lang w:val="pl-PL"/>
        </w:rPr>
      </w:pPr>
    </w:p>
    <w:sectPr w:rsidR="002F1122" w:rsidRPr="0053094B">
      <w:footerReference w:type="default" r:id="rId9"/>
      <w:pgSz w:w="11906" w:h="16838"/>
      <w:pgMar w:top="851" w:right="127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93" w:rsidRDefault="00455593">
      <w:r>
        <w:separator/>
      </w:r>
    </w:p>
  </w:endnote>
  <w:endnote w:type="continuationSeparator" w:id="0">
    <w:p w:rsidR="00455593" w:rsidRDefault="0045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ヒラギノ角ゴ Pro W3">
    <w:altName w:val="Times New Roman"/>
    <w:charset w:val="00"/>
    <w:family w:val="roman"/>
    <w:pitch w:val="default"/>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0B7B51">
      <w:rPr>
        <w:rFonts w:eastAsia="ヒラギノ角ゴ Pro W3"/>
        <w:noProof/>
        <w:color w:val="000000"/>
      </w:rPr>
      <w:t>8</w:t>
    </w:r>
    <w:r>
      <w:rPr>
        <w:rFonts w:eastAsia="ヒラギノ角ゴ Pro W3"/>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93" w:rsidRDefault="00455593">
      <w:r>
        <w:separator/>
      </w:r>
    </w:p>
  </w:footnote>
  <w:footnote w:type="continuationSeparator" w:id="0">
    <w:p w:rsidR="00455593" w:rsidRDefault="00455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ImportWordListStyleDefinition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pStyle w:val="List0"/>
      <w:lvlText w:val="%1."/>
      <w:lvlJc w:val="left"/>
      <w:pPr>
        <w:tabs>
          <w:tab w:val="num" w:pos="360"/>
        </w:tabs>
        <w:ind w:left="360" w:firstLine="142"/>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abstractNum>
  <w:abstractNum w:abstractNumId="3">
    <w:nsid w:val="00000004"/>
    <w:multiLevelType w:val="multilevel"/>
    <w:tmpl w:val="00000004"/>
    <w:name w:val="WW8Num4"/>
    <w:lvl w:ilvl="0">
      <w:start w:val="1"/>
      <w:numFmt w:val="decimal"/>
      <w:pStyle w:val="ImportWordListStyleDefinition2085492028"/>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pStyle w:val="ImportWordListStyleDefinition21130111"/>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pStyle w:val="ImportWordListStyleDefinition618027170"/>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pStyle w:val="ImportWordListStyleDefinition1753359045"/>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pStyle w:val="ImportWordListStyleDefinition1983075205"/>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pStyle w:val="ImportWordListStyleDefinition2102527769"/>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pStyle w:val="ImportWordListStyleDefinition139688507"/>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pStyle w:val="ImportWordListStyleDefinition436222555"/>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pStyle w:val="ImportWordListStyleDefinition155283995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pStyle w:val="ImportWordListStyleDefinition1436319038"/>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A3173EC"/>
    <w:multiLevelType w:val="singleLevel"/>
    <w:tmpl w:val="04B4C03C"/>
    <w:lvl w:ilvl="0">
      <w:numFmt w:val="bullet"/>
      <w:lvlText w:val="-"/>
      <w:lvlJc w:val="left"/>
      <w:pPr>
        <w:tabs>
          <w:tab w:val="num" w:pos="780"/>
        </w:tabs>
        <w:ind w:left="780" w:hanging="360"/>
      </w:pPr>
      <w:rPr>
        <w:rFonts w:hint="default"/>
      </w:rPr>
    </w:lvl>
  </w:abstractNum>
  <w:abstractNum w:abstractNumId="26">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6"/>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4B"/>
    <w:rsid w:val="00062A0D"/>
    <w:rsid w:val="000B5280"/>
    <w:rsid w:val="000B7B51"/>
    <w:rsid w:val="000C4A3B"/>
    <w:rsid w:val="000C748C"/>
    <w:rsid w:val="000E0418"/>
    <w:rsid w:val="000E08DF"/>
    <w:rsid w:val="00120510"/>
    <w:rsid w:val="001218C1"/>
    <w:rsid w:val="00130E0A"/>
    <w:rsid w:val="00131D71"/>
    <w:rsid w:val="001A1275"/>
    <w:rsid w:val="001A1C06"/>
    <w:rsid w:val="001B1D46"/>
    <w:rsid w:val="00205688"/>
    <w:rsid w:val="002314AE"/>
    <w:rsid w:val="002D1827"/>
    <w:rsid w:val="002D270D"/>
    <w:rsid w:val="002F1122"/>
    <w:rsid w:val="00304627"/>
    <w:rsid w:val="003C458F"/>
    <w:rsid w:val="003E746C"/>
    <w:rsid w:val="004129E5"/>
    <w:rsid w:val="0044058D"/>
    <w:rsid w:val="00455593"/>
    <w:rsid w:val="0047598D"/>
    <w:rsid w:val="00496828"/>
    <w:rsid w:val="004C4AF2"/>
    <w:rsid w:val="0053094B"/>
    <w:rsid w:val="00541570"/>
    <w:rsid w:val="00587D7C"/>
    <w:rsid w:val="005C5076"/>
    <w:rsid w:val="005D64D0"/>
    <w:rsid w:val="005F67CD"/>
    <w:rsid w:val="00627A8A"/>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909DB"/>
    <w:rsid w:val="009C02FF"/>
    <w:rsid w:val="009E0C37"/>
    <w:rsid w:val="00A06508"/>
    <w:rsid w:val="00A26EEA"/>
    <w:rsid w:val="00A85EF2"/>
    <w:rsid w:val="00AC35B4"/>
    <w:rsid w:val="00B02DF3"/>
    <w:rsid w:val="00B25EA5"/>
    <w:rsid w:val="00C457AC"/>
    <w:rsid w:val="00C6093E"/>
    <w:rsid w:val="00C92E55"/>
    <w:rsid w:val="00D04386"/>
    <w:rsid w:val="00D34B81"/>
    <w:rsid w:val="00D476AC"/>
    <w:rsid w:val="00D90530"/>
    <w:rsid w:val="00E269F8"/>
    <w:rsid w:val="00E846D9"/>
    <w:rsid w:val="00EA6468"/>
    <w:rsid w:val="00F07071"/>
    <w:rsid w:val="00F51E5A"/>
    <w:rsid w:val="00F9794C"/>
    <w:rsid w:val="00FB5FD3"/>
    <w:rsid w:val="00FE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20FB6-4D3F-43E4-83FF-6B36497D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3602</Words>
  <Characters>21614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aaaa</cp:lastModifiedBy>
  <cp:revision>3</cp:revision>
  <cp:lastPrinted>2013-07-19T07:00:00Z</cp:lastPrinted>
  <dcterms:created xsi:type="dcterms:W3CDTF">2014-09-24T10:34:00Z</dcterms:created>
  <dcterms:modified xsi:type="dcterms:W3CDTF">2014-10-01T09:54:00Z</dcterms:modified>
</cp:coreProperties>
</file>