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51D" w:rsidRPr="0015751D" w:rsidRDefault="0015751D" w:rsidP="0015751D">
      <w:pPr>
        <w:spacing w:after="0" w:line="260" w:lineRule="atLeast"/>
        <w:rPr>
          <w:rFonts w:ascii="Times New Roman" w:eastAsia="Times New Roman" w:hAnsi="Times New Roman" w:cs="Times New Roman"/>
          <w:sz w:val="24"/>
          <w:szCs w:val="24"/>
          <w:lang w:eastAsia="pl-PL"/>
        </w:rPr>
      </w:pPr>
      <w:r w:rsidRPr="0015751D">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15751D" w:rsidRPr="0015751D" w:rsidRDefault="0015751D" w:rsidP="0015751D">
      <w:pPr>
        <w:spacing w:after="240" w:line="260" w:lineRule="atLeast"/>
        <w:rPr>
          <w:rFonts w:ascii="Times New Roman" w:eastAsia="Times New Roman" w:hAnsi="Times New Roman" w:cs="Times New Roman"/>
          <w:sz w:val="24"/>
          <w:szCs w:val="24"/>
          <w:lang w:eastAsia="pl-PL"/>
        </w:rPr>
      </w:pPr>
      <w:hyperlink r:id="rId6" w:tgtFrame="_blank" w:history="1">
        <w:r w:rsidRPr="0015751D">
          <w:rPr>
            <w:rFonts w:ascii="Times New Roman" w:eastAsia="Times New Roman" w:hAnsi="Times New Roman" w:cs="Times New Roman"/>
            <w:color w:val="0000FF"/>
            <w:sz w:val="24"/>
            <w:szCs w:val="24"/>
            <w:u w:val="single"/>
            <w:lang w:eastAsia="pl-PL"/>
          </w:rPr>
          <w:t>www.bip.olsztynek.pl</w:t>
        </w:r>
      </w:hyperlink>
    </w:p>
    <w:p w:rsidR="0015751D" w:rsidRPr="0015751D" w:rsidRDefault="0015751D" w:rsidP="0015751D">
      <w:pPr>
        <w:spacing w:after="0"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15751D" w:rsidRPr="0015751D" w:rsidRDefault="0015751D" w:rsidP="0015751D">
      <w:pPr>
        <w:spacing w:before="100" w:beforeAutospacing="1" w:after="240"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Olsztynek: Zagospodarowanie placu przy ul. Świerczewskiego w Olsztynku</w:t>
      </w:r>
      <w:r w:rsidRPr="0015751D">
        <w:rPr>
          <w:rFonts w:ascii="Times New Roman" w:eastAsia="Times New Roman" w:hAnsi="Times New Roman" w:cs="Times New Roman"/>
          <w:sz w:val="24"/>
          <w:szCs w:val="24"/>
          <w:lang w:eastAsia="pl-PL"/>
        </w:rPr>
        <w:br/>
      </w:r>
      <w:r w:rsidRPr="0015751D">
        <w:rPr>
          <w:rFonts w:ascii="Times New Roman" w:eastAsia="Times New Roman" w:hAnsi="Times New Roman" w:cs="Times New Roman"/>
          <w:b/>
          <w:bCs/>
          <w:sz w:val="24"/>
          <w:szCs w:val="24"/>
          <w:lang w:eastAsia="pl-PL"/>
        </w:rPr>
        <w:t>Numer ogłoszenia: 8048 - 2015; data zamieszczenia: 13.01.2015</w:t>
      </w:r>
      <w:r w:rsidRPr="0015751D">
        <w:rPr>
          <w:rFonts w:ascii="Times New Roman" w:eastAsia="Times New Roman" w:hAnsi="Times New Roman" w:cs="Times New Roman"/>
          <w:sz w:val="24"/>
          <w:szCs w:val="24"/>
          <w:lang w:eastAsia="pl-PL"/>
        </w:rPr>
        <w:br/>
        <w:t>OGŁOSZENIE O ZAMÓWIENIU - roboty budowlane</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Zamieszczanie ogłoszenia:</w:t>
      </w:r>
      <w:r w:rsidRPr="0015751D">
        <w:rPr>
          <w:rFonts w:ascii="Times New Roman" w:eastAsia="Times New Roman" w:hAnsi="Times New Roman" w:cs="Times New Roman"/>
          <w:sz w:val="24"/>
          <w:szCs w:val="24"/>
          <w:lang w:eastAsia="pl-PL"/>
        </w:rPr>
        <w:t xml:space="preserve"> obowiązkowe.</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Ogłoszenie dotyczy:</w:t>
      </w:r>
      <w:r w:rsidRPr="0015751D">
        <w:rPr>
          <w:rFonts w:ascii="Times New Roman" w:eastAsia="Times New Roman" w:hAnsi="Times New Roman" w:cs="Times New Roman"/>
          <w:sz w:val="24"/>
          <w:szCs w:val="24"/>
          <w:lang w:eastAsia="pl-PL"/>
        </w:rPr>
        <w:t xml:space="preserve"> zamówienia publicznego.</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sz w:val="24"/>
          <w:szCs w:val="24"/>
          <w:lang w:eastAsia="pl-PL"/>
        </w:rPr>
        <w:t>SEKCJA I: ZAMAWIAJĄCY</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I. 1) NAZWA I ADRES:</w:t>
      </w:r>
      <w:r w:rsidRPr="0015751D">
        <w:rPr>
          <w:rFonts w:ascii="Times New Roman" w:eastAsia="Times New Roman" w:hAnsi="Times New Roman" w:cs="Times New Roman"/>
          <w:sz w:val="24"/>
          <w:szCs w:val="24"/>
          <w:lang w:eastAsia="pl-PL"/>
        </w:rPr>
        <w:t xml:space="preserve"> Gmina Olsztynek reprezentowana przez Burmistrza Olsztynka , ul. Ratusz 1, 11-015 Olsztynek, woj. warmińsko-mazurskie, tel. 089 5192799, 5192705.</w:t>
      </w:r>
    </w:p>
    <w:p w:rsidR="0015751D" w:rsidRPr="0015751D" w:rsidRDefault="0015751D" w:rsidP="0015751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Adres strony internetowej zamawiającego:</w:t>
      </w:r>
      <w:r w:rsidRPr="0015751D">
        <w:rPr>
          <w:rFonts w:ascii="Times New Roman" w:eastAsia="Times New Roman" w:hAnsi="Times New Roman" w:cs="Times New Roman"/>
          <w:sz w:val="24"/>
          <w:szCs w:val="24"/>
          <w:lang w:eastAsia="pl-PL"/>
        </w:rPr>
        <w:t xml:space="preserve"> www.bip.olsztynek.pl</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I. 2) RODZAJ ZAMAWIAJĄCEGO:</w:t>
      </w:r>
      <w:r w:rsidRPr="0015751D">
        <w:rPr>
          <w:rFonts w:ascii="Times New Roman" w:eastAsia="Times New Roman" w:hAnsi="Times New Roman" w:cs="Times New Roman"/>
          <w:sz w:val="24"/>
          <w:szCs w:val="24"/>
          <w:lang w:eastAsia="pl-PL"/>
        </w:rPr>
        <w:t xml:space="preserve"> Administracja samorządowa.</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sz w:val="24"/>
          <w:szCs w:val="24"/>
          <w:lang w:eastAsia="pl-PL"/>
        </w:rPr>
        <w:t>SEKCJA II: PRZEDMIOT ZAMÓWIENIA</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II.1) OKREŚLENIE PRZEDMIOTU ZAMÓWIENIA</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II.1.1) Nazwa nadana zamówieniu przez zamawiającego:</w:t>
      </w:r>
      <w:r w:rsidRPr="0015751D">
        <w:rPr>
          <w:rFonts w:ascii="Times New Roman" w:eastAsia="Times New Roman" w:hAnsi="Times New Roman" w:cs="Times New Roman"/>
          <w:sz w:val="24"/>
          <w:szCs w:val="24"/>
          <w:lang w:eastAsia="pl-PL"/>
        </w:rPr>
        <w:t xml:space="preserve"> Zagospodarowanie placu przy ul. Świerczewskiego w Olsztynku.</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II.1.2) Rodzaj zamówienia:</w:t>
      </w:r>
      <w:r w:rsidRPr="0015751D">
        <w:rPr>
          <w:rFonts w:ascii="Times New Roman" w:eastAsia="Times New Roman" w:hAnsi="Times New Roman" w:cs="Times New Roman"/>
          <w:sz w:val="24"/>
          <w:szCs w:val="24"/>
          <w:lang w:eastAsia="pl-PL"/>
        </w:rPr>
        <w:t xml:space="preserve"> roboty budowlane.</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II.1.4) Określenie przedmiotu oraz wielkości lub zakresu zamówienia:</w:t>
      </w:r>
      <w:r w:rsidRPr="0015751D">
        <w:rPr>
          <w:rFonts w:ascii="Times New Roman" w:eastAsia="Times New Roman" w:hAnsi="Times New Roman" w:cs="Times New Roman"/>
          <w:sz w:val="24"/>
          <w:szCs w:val="24"/>
          <w:lang w:eastAsia="pl-PL"/>
        </w:rPr>
        <w:t xml:space="preserve"> Zakres prac obejmuje: Wykonanie prac budowlanych w zakresie opisanym w SIWZ i wyjaśnieniach do SIWZ. W zakres przedmiotu umowy wchodzą: a) Wykonanie robót budowlanych na podstawie projektu budowlanego i specyfikacji technicznych wykonania i odbioru robót budowlanych. Ogólny zakres opracowania obejmuje: teren zielony, zadrzewienie, zieleń niską, ciągi komunikacyjne (chodniki), małą architekturę (ławki parkowe, kosze na śmieci), rośliny ozdobne oraz oświetlenie parkowe. Zagospodarowanie terenu zostało przedstawione na mapie sytuacyjno-wysokościowej w skali 1:500, w granicach objętych projektem, która stanowi załącznik do niniejszego opracowania. Szczegółowy przewidywany zakres robót obejmuje: Wykonanie chodnika o nawierzchni z betonowej kostki brukowej gr. 8 cm czerwonej oraz szarej kostki granitowej o wymiarach 7x9 cm. Wykonanie oświetlenia zewnętrznego składającego się z latarni parkowych na fundamencie betonowym ze stalowego (ocynkowanego lub aluminiowego), dekoracyjnego słupa z ozdobnymi odlewami z wysięgnikiem dwuramiennym. Zakup pięciu ławek parkowych oraz trzech koszy na śmieci. Odrestaurowanie trzech istniejących, kamiennych ławek. Rozebranie nieczynnej fontanny, która znajduje się na terenie działki objętej opracowaniem, w miejscu istniejącej fontanny projektuje się nasadzenia roślinami ozdobnymi. Zagospodarowanie zieleni. Na to zadanie składać się będzie klomb centralny (kwiaty oraz krzewy ozdobne) oraz klomby pozostałe </w:t>
      </w:r>
      <w:r w:rsidRPr="0015751D">
        <w:rPr>
          <w:rFonts w:ascii="Times New Roman" w:eastAsia="Times New Roman" w:hAnsi="Times New Roman" w:cs="Times New Roman"/>
          <w:sz w:val="24"/>
          <w:szCs w:val="24"/>
          <w:lang w:eastAsia="pl-PL"/>
        </w:rPr>
        <w:lastRenderedPageBreak/>
        <w:t xml:space="preserve">(krzewy ozdobne). Pozostała część działki obsiana będzie trawą. Wykonawca będzie zobowiązany pozostawić istniejące drzewa, a także wykonać nowe nasadzenia z Żywotnika zachodniego oraz </w:t>
      </w:r>
      <w:proofErr w:type="spellStart"/>
      <w:r w:rsidRPr="0015751D">
        <w:rPr>
          <w:rFonts w:ascii="Times New Roman" w:eastAsia="Times New Roman" w:hAnsi="Times New Roman" w:cs="Times New Roman"/>
          <w:sz w:val="24"/>
          <w:szCs w:val="24"/>
          <w:lang w:eastAsia="pl-PL"/>
        </w:rPr>
        <w:t>Thuji</w:t>
      </w:r>
      <w:proofErr w:type="spellEnd"/>
      <w:r w:rsidRPr="0015751D">
        <w:rPr>
          <w:rFonts w:ascii="Times New Roman" w:eastAsia="Times New Roman" w:hAnsi="Times New Roman" w:cs="Times New Roman"/>
          <w:sz w:val="24"/>
          <w:szCs w:val="24"/>
          <w:lang w:eastAsia="pl-PL"/>
        </w:rPr>
        <w:t xml:space="preserve"> </w:t>
      </w:r>
      <w:proofErr w:type="spellStart"/>
      <w:r w:rsidRPr="0015751D">
        <w:rPr>
          <w:rFonts w:ascii="Times New Roman" w:eastAsia="Times New Roman" w:hAnsi="Times New Roman" w:cs="Times New Roman"/>
          <w:sz w:val="24"/>
          <w:szCs w:val="24"/>
          <w:lang w:eastAsia="pl-PL"/>
        </w:rPr>
        <w:t>occidentalics</w:t>
      </w:r>
      <w:proofErr w:type="spellEnd"/>
      <w:r w:rsidRPr="0015751D">
        <w:rPr>
          <w:rFonts w:ascii="Times New Roman" w:eastAsia="Times New Roman" w:hAnsi="Times New Roman" w:cs="Times New Roman"/>
          <w:sz w:val="24"/>
          <w:szCs w:val="24"/>
          <w:lang w:eastAsia="pl-PL"/>
        </w:rPr>
        <w:t>. Powierzchnia terenu działki nr 299/4 pod inwestycję do 1292 m². Powierzchnie nawierzchni utwardzonych: a) Alejka utwardzona (kostka betonowa i granitowa): do 292 m2. b) Powierzchnie objęte projektowaną zielenią: Klomb centralny (ziemia uprawna, rośliny ozdobne) do 61 m2. Klomby pozostałe (ziemia uprawna, rośliny ozdobne) do 93 m2. Zieleń urządzona istniejąca (trawa gazonowa) do 845 m2. Gatunki roślin (rodzaje) jakie powinny być posadzone należy uzgodnić z Gminą. Do obowiązków wykonawcy należy również: a) Uzyskanie pozwolenia na użytkowanie obiektu. Do obowiązków Wykonawcy należeć będzie uzyskanie opinii, ekspertyz, warunków technicznych, programów prac archeologicznych jak również wszelkich innych dokumentów, które okażą się niezbędne dla realizacji przedmiotu zamówienia zgodnie z powszechnie obowiązującym prawem oraz wymaganiami stawianymi przez Zamawiającego. Wykonawca bierze na siebie odpowiedzialność za prawidłowe i zgodne z wytycznymi Zamawiającego zrealizowanie całości inwestycji od rozpoczęcia prac do uzyskania pozwolenia na użytkowanie. Szczegółowy opis i zakres przedmiotu zamówienia znajduje się w projekcie budowlanym wielobranżowym stanowiącym Załącznik Nr 9 do SIWZ . Okres gwarancji udzielonej na przedmiot zamówienia jest zgodny z ofertą złożoną przez Wykonawcę (długość trwania związana z kryteriami oceny ofert zawartymi w Rozdziale XIII SIWZ)..</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II.1.6) Wspólny Słownik Zamówień (CPV):</w:t>
      </w:r>
      <w:r w:rsidRPr="0015751D">
        <w:rPr>
          <w:rFonts w:ascii="Times New Roman" w:eastAsia="Times New Roman" w:hAnsi="Times New Roman" w:cs="Times New Roman"/>
          <w:sz w:val="24"/>
          <w:szCs w:val="24"/>
          <w:lang w:eastAsia="pl-PL"/>
        </w:rPr>
        <w:t xml:space="preserve"> 45.11.27.20-8, 45.00.00.00-7, 45.10.00.00-8, 45.11.27.11-2.</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II.1.7) Czy dopuszcza się złożenie oferty częściowej:</w:t>
      </w:r>
      <w:r w:rsidRPr="0015751D">
        <w:rPr>
          <w:rFonts w:ascii="Times New Roman" w:eastAsia="Times New Roman" w:hAnsi="Times New Roman" w:cs="Times New Roman"/>
          <w:sz w:val="24"/>
          <w:szCs w:val="24"/>
          <w:lang w:eastAsia="pl-PL"/>
        </w:rPr>
        <w:t xml:space="preserve"> nie.</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II.1.8) Czy dopuszcza się złożenie oferty wariantowej:</w:t>
      </w:r>
      <w:r w:rsidRPr="0015751D">
        <w:rPr>
          <w:rFonts w:ascii="Times New Roman" w:eastAsia="Times New Roman" w:hAnsi="Times New Roman" w:cs="Times New Roman"/>
          <w:sz w:val="24"/>
          <w:szCs w:val="24"/>
          <w:lang w:eastAsia="pl-PL"/>
        </w:rPr>
        <w:t xml:space="preserve"> nie.</w:t>
      </w:r>
    </w:p>
    <w:p w:rsidR="0015751D" w:rsidRPr="0015751D" w:rsidRDefault="0015751D" w:rsidP="0015751D">
      <w:pPr>
        <w:spacing w:after="0" w:line="240" w:lineRule="auto"/>
        <w:rPr>
          <w:rFonts w:ascii="Times New Roman" w:eastAsia="Times New Roman" w:hAnsi="Times New Roman" w:cs="Times New Roman"/>
          <w:sz w:val="24"/>
          <w:szCs w:val="24"/>
          <w:lang w:eastAsia="pl-PL"/>
        </w:rPr>
      </w:pP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II.2) CZAS TRWANIA ZAMÓWIENIA LUB TERMIN WYKONANIA:</w:t>
      </w:r>
      <w:r w:rsidRPr="0015751D">
        <w:rPr>
          <w:rFonts w:ascii="Times New Roman" w:eastAsia="Times New Roman" w:hAnsi="Times New Roman" w:cs="Times New Roman"/>
          <w:sz w:val="24"/>
          <w:szCs w:val="24"/>
          <w:lang w:eastAsia="pl-PL"/>
        </w:rPr>
        <w:t xml:space="preserve"> Zakończenie: 31.05.2015.</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sz w:val="24"/>
          <w:szCs w:val="24"/>
          <w:lang w:eastAsia="pl-PL"/>
        </w:rPr>
        <w:t>SEKCJA III: INFORMACJE O CHARAKTERZE PRAWNYM, EKONOMICZNYM, FINANSOWYM I TECHNICZNYM</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III.1) WADIUM</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Informacja na temat wadium:</w:t>
      </w:r>
      <w:r w:rsidRPr="0015751D">
        <w:rPr>
          <w:rFonts w:ascii="Times New Roman" w:eastAsia="Times New Roman" w:hAnsi="Times New Roman" w:cs="Times New Roman"/>
          <w:sz w:val="24"/>
          <w:szCs w:val="24"/>
          <w:lang w:eastAsia="pl-PL"/>
        </w:rPr>
        <w:t xml:space="preserve"> 1. Wykonawca jest zobowiązany do wniesienia wadium w wysokości: 5 000,00 (pięć tysięcy złotych 00/100)</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III.2) ZALICZKI</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15751D" w:rsidRPr="0015751D" w:rsidRDefault="0015751D" w:rsidP="0015751D">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15751D" w:rsidRPr="0015751D" w:rsidRDefault="0015751D" w:rsidP="0015751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Opis sposobu dokonywania oceny spełniania tego warunku</w:t>
      </w:r>
    </w:p>
    <w:p w:rsidR="0015751D" w:rsidRPr="0015751D" w:rsidRDefault="0015751D" w:rsidP="0015751D">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sz w:val="24"/>
          <w:szCs w:val="24"/>
          <w:lang w:eastAsia="pl-PL"/>
        </w:rPr>
        <w:lastRenderedPageBreak/>
        <w:t>Działalność prowadzona na potrzeby wykonania przedmiotu zamówienia nie wymaga posiadania specjalnych uprawnień.</w:t>
      </w:r>
    </w:p>
    <w:p w:rsidR="0015751D" w:rsidRPr="0015751D" w:rsidRDefault="0015751D" w:rsidP="0015751D">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III.3.2) Wiedza i doświadczenie</w:t>
      </w:r>
    </w:p>
    <w:p w:rsidR="0015751D" w:rsidRPr="0015751D" w:rsidRDefault="0015751D" w:rsidP="0015751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Opis sposobu dokonywania oceny spełniania tego warunku</w:t>
      </w:r>
    </w:p>
    <w:p w:rsidR="0015751D" w:rsidRPr="0015751D" w:rsidRDefault="0015751D" w:rsidP="0015751D">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sz w:val="24"/>
          <w:szCs w:val="24"/>
          <w:lang w:eastAsia="pl-PL"/>
        </w:rPr>
        <w:t>a) Wykonawca zobowiązany jest udowodnić, iż w okresie ostatnich pięciu lat przed upływem terminu składania ofert - a jeśli okres prowadzenia działalności jest krótszy, w tym okresie - wykonał: - co najmniej jedną robotę polegającą na zagospodarowaniu terenów użyteczności publicznej o wartości nie mniejszej niż 100 000,00 zł brutto; - co najmniej jedną robotę polegająca na budowie ciągów pieszo-jezdnych; wartość wykazanej roboty nie może być mniejsza niż 30 000,00 zł brutto; Zamawiający oceni spełnianie warunku udziału w postępowaniu na postawie oświadczenia o spełnianiu warunków udziału w postępowaniu stanowiącego załącznik nr 2 do SIWZ oraz - w przypadku robót budowlanych - Wykazu wykonanych robót budowlanych (załącznik nr 3) oraz z dowodów dotyczących najważniejszych robót, określających, czy roboty te zostały wykonane w sposób należyty oraz wskazujących, czy zostały wykonane zgodnie z zasadami sztuki budowlanej i prawidłowo ukończone tj. poświadczeń lub innych dokumentów - jeżeli z uzasadnionych przyczyn o obiektywnym charakterze Wykonawca nie jest w stanie uzyskać poświadczenia.</w:t>
      </w:r>
    </w:p>
    <w:p w:rsidR="0015751D" w:rsidRPr="0015751D" w:rsidRDefault="0015751D" w:rsidP="0015751D">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III.3.3) Potencjał techniczny</w:t>
      </w:r>
    </w:p>
    <w:p w:rsidR="0015751D" w:rsidRPr="0015751D" w:rsidRDefault="0015751D" w:rsidP="0015751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Opis sposobu dokonywania oceny spełniania tego warunku</w:t>
      </w:r>
    </w:p>
    <w:p w:rsidR="0015751D" w:rsidRPr="0015751D" w:rsidRDefault="0015751D" w:rsidP="0015751D">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sz w:val="24"/>
          <w:szCs w:val="24"/>
          <w:lang w:eastAsia="pl-PL"/>
        </w:rPr>
        <w:t>Dla uznania, że Wykonawca spełnia ww. warunek, Zamawiający wymaga, by złożył oświadczenie o spełnieniu warunków udziału w postępowaniu.</w:t>
      </w:r>
    </w:p>
    <w:p w:rsidR="0015751D" w:rsidRPr="0015751D" w:rsidRDefault="0015751D" w:rsidP="0015751D">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III.3.4) Osoby zdolne do wykonania zamówienia</w:t>
      </w:r>
    </w:p>
    <w:p w:rsidR="0015751D" w:rsidRPr="0015751D" w:rsidRDefault="0015751D" w:rsidP="0015751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Opis sposobu dokonywania oceny spełniania tego warunku</w:t>
      </w:r>
    </w:p>
    <w:p w:rsidR="0015751D" w:rsidRPr="0015751D" w:rsidRDefault="0015751D" w:rsidP="0015751D">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sz w:val="24"/>
          <w:szCs w:val="24"/>
          <w:lang w:eastAsia="pl-PL"/>
        </w:rPr>
        <w:t xml:space="preserve">Wykonawca musi udowodnić, iż dysponuje lub w celu wykonania przedmiotu zamówienia będzie dysponował następującymi osobami: Kierownicy: - minimum jedną osobą uprawnioną do kierowania robotami budowlanymi w specjalności </w:t>
      </w:r>
      <w:proofErr w:type="spellStart"/>
      <w:r w:rsidRPr="0015751D">
        <w:rPr>
          <w:rFonts w:ascii="Times New Roman" w:eastAsia="Times New Roman" w:hAnsi="Times New Roman" w:cs="Times New Roman"/>
          <w:sz w:val="24"/>
          <w:szCs w:val="24"/>
          <w:lang w:eastAsia="pl-PL"/>
        </w:rPr>
        <w:t>konstrukcyjno</w:t>
      </w:r>
      <w:proofErr w:type="spellEnd"/>
      <w:r w:rsidRPr="0015751D">
        <w:rPr>
          <w:rFonts w:ascii="Times New Roman" w:eastAsia="Times New Roman" w:hAnsi="Times New Roman" w:cs="Times New Roman"/>
          <w:sz w:val="24"/>
          <w:szCs w:val="24"/>
          <w:lang w:eastAsia="pl-PL"/>
        </w:rPr>
        <w:t xml:space="preserve"> - budowlanej bez ograniczeń, posiadającą wykształcenie wyższe; osoba będzie pełnić funkcję kierownika budowy; - minimum jedną osobą uprawnioną do kierowania robotami budowlanymi w specjalności instalacyjnej w zakresie sieci, instalacji i urządzeń elektrycznych i elektroenergetycznych. W przypadku uprawnień dla osób dopuszcza się odpowiadające im uprawnienia, które zostały wydane 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Gospodarczego, z zastrzeżeniem przepisu art. 12 a ustawy Prawo budowlane (Dz. U. z 2010, Nr 243, poz. 1623 ze zm.) oraz przepisów ustawy o zasadach uznawania kwalifikacji zawodowych nabytych w państwach członkowskich Unii Europejskiej (Dz. U. z 2008 r., Nr 63, poz. 394 ze zm.). Zamawiający oceni spełnianie warunku udziału w postępowaniu na postawie oświadczenia o </w:t>
      </w:r>
      <w:r w:rsidRPr="0015751D">
        <w:rPr>
          <w:rFonts w:ascii="Times New Roman" w:eastAsia="Times New Roman" w:hAnsi="Times New Roman" w:cs="Times New Roman"/>
          <w:sz w:val="24"/>
          <w:szCs w:val="24"/>
          <w:lang w:eastAsia="pl-PL"/>
        </w:rPr>
        <w:lastRenderedPageBreak/>
        <w:t>spełnianiu warunków udziału w postępowaniu stanowiącego załącznik nr 2 do SIWZ, Wykazu osób, które będą uczestniczyć w wykonaniu zamówienia załącznik nr 4 oraz Oświadczenia o uprawnieniach stanowiącego załącznik nr 5 do SIWZ.</w:t>
      </w:r>
    </w:p>
    <w:p w:rsidR="0015751D" w:rsidRPr="0015751D" w:rsidRDefault="0015751D" w:rsidP="0015751D">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III.3.5) Sytuacja ekonomiczna i finansowa</w:t>
      </w:r>
    </w:p>
    <w:p w:rsidR="0015751D" w:rsidRPr="0015751D" w:rsidRDefault="0015751D" w:rsidP="0015751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Opis sposobu dokonywania oceny spełniania tego warunku</w:t>
      </w:r>
    </w:p>
    <w:p w:rsidR="0015751D" w:rsidRPr="0015751D" w:rsidRDefault="0015751D" w:rsidP="0015751D">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sz w:val="24"/>
          <w:szCs w:val="24"/>
          <w:lang w:eastAsia="pl-PL"/>
        </w:rPr>
        <w:t>Dla uznania, że Wykonawca spełnia ww. warunek Zamawiający wymaga, by złożył oświadczenie o spełnieniu warunków udziału w postępowaniu.</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15751D" w:rsidRPr="0015751D" w:rsidRDefault="0015751D" w:rsidP="0015751D">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15751D">
        <w:rPr>
          <w:rFonts w:ascii="Times New Roman" w:eastAsia="Times New Roman" w:hAnsi="Times New Roman" w:cs="Times New Roman"/>
          <w:sz w:val="24"/>
          <w:szCs w:val="24"/>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15751D" w:rsidRPr="0015751D" w:rsidRDefault="0015751D" w:rsidP="0015751D">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15751D">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15751D" w:rsidRPr="0015751D" w:rsidRDefault="0015751D" w:rsidP="0015751D">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15751D">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15751D" w:rsidRPr="0015751D" w:rsidRDefault="0015751D" w:rsidP="0015751D">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15751D">
        <w:rPr>
          <w:rFonts w:ascii="Times New Roman" w:eastAsia="Times New Roman" w:hAnsi="Times New Roman" w:cs="Times New Roman"/>
          <w:sz w:val="24"/>
          <w:szCs w:val="24"/>
          <w:lang w:eastAsia="pl-PL"/>
        </w:rPr>
        <w:t>oświadczenie o braku podstaw do wykluczenia;</w:t>
      </w:r>
    </w:p>
    <w:p w:rsidR="0015751D" w:rsidRPr="0015751D" w:rsidRDefault="0015751D" w:rsidP="0015751D">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15751D">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15751D" w:rsidRPr="0015751D" w:rsidRDefault="0015751D" w:rsidP="0015751D">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15751D">
        <w:rPr>
          <w:rFonts w:ascii="Times New Roman" w:eastAsia="Times New Roman" w:hAnsi="Times New Roman" w:cs="Times New Roman"/>
          <w:sz w:val="24"/>
          <w:szCs w:val="24"/>
          <w:lang w:eastAsia="pl-PL"/>
        </w:rPr>
        <w:lastRenderedPageBreak/>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15751D" w:rsidRPr="0015751D" w:rsidRDefault="0015751D" w:rsidP="0015751D">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15751D">
        <w:rPr>
          <w:rFonts w:ascii="Times New Roman" w:eastAsia="Times New Roman" w:hAnsi="Times New Roman" w:cs="Times New Roman"/>
          <w:sz w:val="24"/>
          <w:szCs w:val="24"/>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15751D" w:rsidRPr="0015751D" w:rsidRDefault="0015751D" w:rsidP="0015751D">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15751D">
        <w:rPr>
          <w:rFonts w:ascii="Times New Roman" w:eastAsia="Times New Roman" w:hAnsi="Times New Roman" w:cs="Times New Roman"/>
          <w:sz w:val="24"/>
          <w:szCs w:val="24"/>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sz w:val="24"/>
          <w:szCs w:val="24"/>
          <w:lang w:eastAsia="pl-PL"/>
        </w:rPr>
        <w:t>III.4.3) Dokumenty podmiotów zagranicznych</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sz w:val="24"/>
          <w:szCs w:val="24"/>
          <w:lang w:eastAsia="pl-PL"/>
        </w:rPr>
        <w:t>III.4.3.1) dokument wystawiony w kraju, w którym ma siedzibę lub miejsce zamieszkania potwierdzający, że:</w:t>
      </w:r>
    </w:p>
    <w:p w:rsidR="0015751D" w:rsidRPr="0015751D" w:rsidRDefault="0015751D" w:rsidP="0015751D">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15751D">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15751D" w:rsidRPr="0015751D" w:rsidRDefault="0015751D" w:rsidP="0015751D">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15751D">
        <w:rPr>
          <w:rFonts w:ascii="Times New Roman" w:eastAsia="Times New Roman" w:hAnsi="Times New Roman" w:cs="Times New Roman"/>
          <w:sz w:val="24"/>
          <w:szCs w:val="24"/>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sz w:val="24"/>
          <w:szCs w:val="24"/>
          <w:lang w:eastAsia="pl-PL"/>
        </w:rPr>
        <w:t>III.4.4) Dokumenty dotyczące przynależności do tej samej grupy kapitałowej</w:t>
      </w:r>
    </w:p>
    <w:p w:rsidR="0015751D" w:rsidRPr="0015751D" w:rsidRDefault="0015751D" w:rsidP="0015751D">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15751D">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III.6) INNE DOKUMENTY</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sz w:val="24"/>
          <w:szCs w:val="24"/>
          <w:lang w:eastAsia="pl-PL"/>
        </w:rPr>
        <w:t>Inne dokumenty niewymienione w pkt III.4) albo w pkt III.5)</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sz w:val="24"/>
          <w:szCs w:val="24"/>
          <w:lang w:eastAsia="pl-PL"/>
        </w:rPr>
        <w:lastRenderedPageBreak/>
        <w:t>1) Formularz ofertowy - załącznik nr 1 do SIWZ. 2) Wykonawca może polegać na wiedzy i doświadczeniu,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Zobowiązanie musi zostać złożone w formie oryginału lub odpisu poświadczonego notarialnie. W przypadku, gdy Wykonawca będzie korzystał z wiedzy i doświadczenia innego podmiotu zobowiązanie to musi bezwzględnie zawierać zapis dotyczący sposobu uczestnictwa tego podmiotu przy realizacji zamówienia. 3) W przypadku,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 dokumenty lub potwierdzających dokumenty. (Pełnomocnictwo w oryginale lub odpis poświadczony przez notariusza). 4) Pełnomocnictwa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Pełnomocnictwo powinno wyraźnie wskazywać: podmiot udzielający pełnomocnictwa, osobę umocowaną, zakres umocowania. Pełnomocnictwo powinno zostać podpisane przez osoby udzielające umocowania.</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sz w:val="24"/>
          <w:szCs w:val="24"/>
          <w:lang w:eastAsia="pl-PL"/>
        </w:rPr>
        <w:t>SEKCJA IV: PROCEDURA</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IV.1) TRYB UDZIELENIA ZAMÓWIENIA</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IV.1.1) Tryb udzielenia zamówienia:</w:t>
      </w:r>
      <w:r w:rsidRPr="0015751D">
        <w:rPr>
          <w:rFonts w:ascii="Times New Roman" w:eastAsia="Times New Roman" w:hAnsi="Times New Roman" w:cs="Times New Roman"/>
          <w:sz w:val="24"/>
          <w:szCs w:val="24"/>
          <w:lang w:eastAsia="pl-PL"/>
        </w:rPr>
        <w:t xml:space="preserve"> przetarg nieograniczony.</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IV.2) KRYTERIA OCENY OFERT</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 xml:space="preserve">IV.2.1) Kryteria oceny ofert: </w:t>
      </w:r>
      <w:r w:rsidRPr="0015751D">
        <w:rPr>
          <w:rFonts w:ascii="Times New Roman" w:eastAsia="Times New Roman" w:hAnsi="Times New Roman" w:cs="Times New Roman"/>
          <w:sz w:val="24"/>
          <w:szCs w:val="24"/>
          <w:lang w:eastAsia="pl-PL"/>
        </w:rPr>
        <w:t>cena oraz inne kryteria związane z przedmiotem zamówienia:</w:t>
      </w:r>
    </w:p>
    <w:p w:rsidR="0015751D" w:rsidRPr="0015751D" w:rsidRDefault="0015751D" w:rsidP="0015751D">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sz w:val="24"/>
          <w:szCs w:val="24"/>
          <w:lang w:eastAsia="pl-PL"/>
        </w:rPr>
        <w:t>1 - Cena - 97</w:t>
      </w:r>
    </w:p>
    <w:p w:rsidR="0015751D" w:rsidRPr="0015751D" w:rsidRDefault="0015751D" w:rsidP="0015751D">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sz w:val="24"/>
          <w:szCs w:val="24"/>
          <w:lang w:eastAsia="pl-PL"/>
        </w:rPr>
        <w:t>2 - gwarancja - 3</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IV.3) ZMIANA UMOWY</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Dopuszczalne zmiany postanowień umowy oraz określenie warunków zmian</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sz w:val="24"/>
          <w:szCs w:val="24"/>
          <w:lang w:eastAsia="pl-PL"/>
        </w:rPr>
        <w:t>1. Zamawiający ustala projekt umowy, który stanowi załącznik nr 8 do SIWZ. W projekcie umowy przewidziano i opisano jej możliwe istotne zmiany</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IV.4) INFORMACJE ADMINISTRACYJNE</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lastRenderedPageBreak/>
        <w:t>IV.4.1)</w:t>
      </w:r>
      <w:r w:rsidRPr="0015751D">
        <w:rPr>
          <w:rFonts w:ascii="Times New Roman" w:eastAsia="Times New Roman" w:hAnsi="Times New Roman" w:cs="Times New Roman"/>
          <w:sz w:val="24"/>
          <w:szCs w:val="24"/>
          <w:lang w:eastAsia="pl-PL"/>
        </w:rPr>
        <w:t> </w:t>
      </w:r>
      <w:r w:rsidRPr="0015751D">
        <w:rPr>
          <w:rFonts w:ascii="Times New Roman" w:eastAsia="Times New Roman" w:hAnsi="Times New Roman" w:cs="Times New Roman"/>
          <w:b/>
          <w:bCs/>
          <w:sz w:val="24"/>
          <w:szCs w:val="24"/>
          <w:lang w:eastAsia="pl-PL"/>
        </w:rPr>
        <w:t>Adres strony internetowej, na której jest dostępna specyfikacja istotnych warunków zamówienia:</w:t>
      </w:r>
      <w:r w:rsidRPr="0015751D">
        <w:rPr>
          <w:rFonts w:ascii="Times New Roman" w:eastAsia="Times New Roman" w:hAnsi="Times New Roman" w:cs="Times New Roman"/>
          <w:sz w:val="24"/>
          <w:szCs w:val="24"/>
          <w:lang w:eastAsia="pl-PL"/>
        </w:rPr>
        <w:t xml:space="preserve"> www.bip.olsztynek.pl</w:t>
      </w:r>
      <w:r w:rsidRPr="0015751D">
        <w:rPr>
          <w:rFonts w:ascii="Times New Roman" w:eastAsia="Times New Roman" w:hAnsi="Times New Roman" w:cs="Times New Roman"/>
          <w:sz w:val="24"/>
          <w:szCs w:val="24"/>
          <w:lang w:eastAsia="pl-PL"/>
        </w:rPr>
        <w:br/>
      </w:r>
      <w:r w:rsidRPr="0015751D">
        <w:rPr>
          <w:rFonts w:ascii="Times New Roman" w:eastAsia="Times New Roman" w:hAnsi="Times New Roman" w:cs="Times New Roman"/>
          <w:b/>
          <w:bCs/>
          <w:sz w:val="24"/>
          <w:szCs w:val="24"/>
          <w:lang w:eastAsia="pl-PL"/>
        </w:rPr>
        <w:t>Specyfikację istotnych warunków zamówienia można uzyskać pod adresem:</w:t>
      </w:r>
      <w:r w:rsidRPr="0015751D">
        <w:rPr>
          <w:rFonts w:ascii="Times New Roman" w:eastAsia="Times New Roman" w:hAnsi="Times New Roman" w:cs="Times New Roman"/>
          <w:sz w:val="24"/>
          <w:szCs w:val="24"/>
          <w:lang w:eastAsia="pl-PL"/>
        </w:rPr>
        <w:t xml:space="preserve"> Urząd Miejski w Olsztynku, ul. Ratusz 1, 11-015 Olsztynek.</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IV.4.4) Termin składania wniosków o dopuszczenie do udziału w postępowaniu lub ofert:</w:t>
      </w:r>
      <w:r w:rsidRPr="0015751D">
        <w:rPr>
          <w:rFonts w:ascii="Times New Roman" w:eastAsia="Times New Roman" w:hAnsi="Times New Roman" w:cs="Times New Roman"/>
          <w:sz w:val="24"/>
          <w:szCs w:val="24"/>
          <w:lang w:eastAsia="pl-PL"/>
        </w:rPr>
        <w:t xml:space="preserve"> 28.01.2015 godzina 10:00, miejsce: Urząd Miejski w Olsztynku, ul. Ratusz 1, 11-015 Olsztynek, sekretariat - pok. 11.</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IV.4.5) Termin związania ofertą:</w:t>
      </w:r>
      <w:r w:rsidRPr="0015751D">
        <w:rPr>
          <w:rFonts w:ascii="Times New Roman" w:eastAsia="Times New Roman" w:hAnsi="Times New Roman" w:cs="Times New Roman"/>
          <w:sz w:val="24"/>
          <w:szCs w:val="24"/>
          <w:lang w:eastAsia="pl-PL"/>
        </w:rPr>
        <w:t xml:space="preserve"> okres w dniach: 30 (od ostatecznego terminu składania ofert).</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15751D">
        <w:rPr>
          <w:rFonts w:ascii="Times New Roman" w:eastAsia="Times New Roman" w:hAnsi="Times New Roman" w:cs="Times New Roman"/>
          <w:sz w:val="24"/>
          <w:szCs w:val="24"/>
          <w:lang w:eastAsia="pl-PL"/>
        </w:rPr>
        <w:t xml:space="preserve"> Na realizację zadania podpisano umowę o dofinansowanie z Programu Operacyjnego Zrównoważony rozwój sektora rybołówstwa i nadbrzeżnych obszarów rybackich 2007-2013 w ramach Środka 4.1. Rozwój obszarów zależnych od rybactwa objętego osią priorytetową 4 - Zrównoważony rozwój obszarów zależnych od rybactwa..</w:t>
      </w:r>
    </w:p>
    <w:p w:rsidR="0015751D" w:rsidRPr="0015751D" w:rsidRDefault="0015751D" w:rsidP="0015751D">
      <w:pPr>
        <w:spacing w:before="100" w:beforeAutospacing="1" w:after="100" w:afterAutospacing="1" w:line="240" w:lineRule="auto"/>
        <w:rPr>
          <w:rFonts w:ascii="Times New Roman" w:eastAsia="Times New Roman" w:hAnsi="Times New Roman" w:cs="Times New Roman"/>
          <w:sz w:val="24"/>
          <w:szCs w:val="24"/>
          <w:lang w:eastAsia="pl-PL"/>
        </w:rPr>
      </w:pPr>
      <w:r w:rsidRPr="0015751D">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15751D">
        <w:rPr>
          <w:rFonts w:ascii="Times New Roman" w:eastAsia="Times New Roman" w:hAnsi="Times New Roman" w:cs="Times New Roman"/>
          <w:sz w:val="24"/>
          <w:szCs w:val="24"/>
          <w:lang w:eastAsia="pl-PL"/>
        </w:rPr>
        <w:t>nie</w:t>
      </w:r>
    </w:p>
    <w:p w:rsidR="0075727A" w:rsidRDefault="0075727A">
      <w:bookmarkStart w:id="0" w:name="_GoBack"/>
      <w:bookmarkEnd w:id="0"/>
    </w:p>
    <w:sectPr w:rsidR="007572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67125"/>
    <w:multiLevelType w:val="multilevel"/>
    <w:tmpl w:val="BB96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F876BFE"/>
    <w:multiLevelType w:val="multilevel"/>
    <w:tmpl w:val="92C2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7C0F2A"/>
    <w:multiLevelType w:val="multilevel"/>
    <w:tmpl w:val="06D45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F2194E"/>
    <w:multiLevelType w:val="multilevel"/>
    <w:tmpl w:val="0126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1A1406"/>
    <w:multiLevelType w:val="multilevel"/>
    <w:tmpl w:val="D682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0603456"/>
    <w:multiLevelType w:val="multilevel"/>
    <w:tmpl w:val="FDDA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77A2B0C"/>
    <w:multiLevelType w:val="multilevel"/>
    <w:tmpl w:val="3A24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51D"/>
    <w:rsid w:val="00000324"/>
    <w:rsid w:val="0000560C"/>
    <w:rsid w:val="00007E3C"/>
    <w:rsid w:val="00010085"/>
    <w:rsid w:val="000106F4"/>
    <w:rsid w:val="00010B40"/>
    <w:rsid w:val="00011931"/>
    <w:rsid w:val="00011EFD"/>
    <w:rsid w:val="00012419"/>
    <w:rsid w:val="00012AB2"/>
    <w:rsid w:val="00013109"/>
    <w:rsid w:val="00017597"/>
    <w:rsid w:val="00017C01"/>
    <w:rsid w:val="000200AF"/>
    <w:rsid w:val="00021C9E"/>
    <w:rsid w:val="00022731"/>
    <w:rsid w:val="000241A9"/>
    <w:rsid w:val="000278F5"/>
    <w:rsid w:val="00030401"/>
    <w:rsid w:val="00031248"/>
    <w:rsid w:val="00033FFD"/>
    <w:rsid w:val="00036743"/>
    <w:rsid w:val="00036B77"/>
    <w:rsid w:val="0004106F"/>
    <w:rsid w:val="00041C2A"/>
    <w:rsid w:val="00042D08"/>
    <w:rsid w:val="00044D1D"/>
    <w:rsid w:val="0004556B"/>
    <w:rsid w:val="000464F0"/>
    <w:rsid w:val="00047786"/>
    <w:rsid w:val="00051C8B"/>
    <w:rsid w:val="00052424"/>
    <w:rsid w:val="0005276B"/>
    <w:rsid w:val="00052D80"/>
    <w:rsid w:val="00053AE4"/>
    <w:rsid w:val="00054E1E"/>
    <w:rsid w:val="00056729"/>
    <w:rsid w:val="000571D8"/>
    <w:rsid w:val="0006016C"/>
    <w:rsid w:val="00062ADD"/>
    <w:rsid w:val="00063758"/>
    <w:rsid w:val="00064A36"/>
    <w:rsid w:val="0007205E"/>
    <w:rsid w:val="00072882"/>
    <w:rsid w:val="00080AE6"/>
    <w:rsid w:val="0008231B"/>
    <w:rsid w:val="00087F01"/>
    <w:rsid w:val="000907E4"/>
    <w:rsid w:val="00093B74"/>
    <w:rsid w:val="000A0DB7"/>
    <w:rsid w:val="000A698F"/>
    <w:rsid w:val="000B023D"/>
    <w:rsid w:val="000B3B3F"/>
    <w:rsid w:val="000B49FB"/>
    <w:rsid w:val="000B55AA"/>
    <w:rsid w:val="000B6199"/>
    <w:rsid w:val="000C031F"/>
    <w:rsid w:val="000C43F5"/>
    <w:rsid w:val="000C6188"/>
    <w:rsid w:val="000D0188"/>
    <w:rsid w:val="000D269C"/>
    <w:rsid w:val="000D5026"/>
    <w:rsid w:val="000D6057"/>
    <w:rsid w:val="000E422A"/>
    <w:rsid w:val="000E4451"/>
    <w:rsid w:val="000E589A"/>
    <w:rsid w:val="000E6B3E"/>
    <w:rsid w:val="000E6D55"/>
    <w:rsid w:val="000E7228"/>
    <w:rsid w:val="000F7CD1"/>
    <w:rsid w:val="00101C4F"/>
    <w:rsid w:val="001024A5"/>
    <w:rsid w:val="0010606C"/>
    <w:rsid w:val="00107B00"/>
    <w:rsid w:val="00113566"/>
    <w:rsid w:val="00114C5C"/>
    <w:rsid w:val="00114D18"/>
    <w:rsid w:val="00116D28"/>
    <w:rsid w:val="001209D1"/>
    <w:rsid w:val="0012565B"/>
    <w:rsid w:val="00126064"/>
    <w:rsid w:val="0013342B"/>
    <w:rsid w:val="001366E3"/>
    <w:rsid w:val="00137996"/>
    <w:rsid w:val="00140E63"/>
    <w:rsid w:val="00144357"/>
    <w:rsid w:val="00151094"/>
    <w:rsid w:val="0015751D"/>
    <w:rsid w:val="00157698"/>
    <w:rsid w:val="00157F59"/>
    <w:rsid w:val="00164708"/>
    <w:rsid w:val="00166287"/>
    <w:rsid w:val="00172614"/>
    <w:rsid w:val="00174DC6"/>
    <w:rsid w:val="001751BA"/>
    <w:rsid w:val="001813AE"/>
    <w:rsid w:val="001841FE"/>
    <w:rsid w:val="001863DA"/>
    <w:rsid w:val="0019175C"/>
    <w:rsid w:val="0019313E"/>
    <w:rsid w:val="001943A1"/>
    <w:rsid w:val="0019793A"/>
    <w:rsid w:val="001A0541"/>
    <w:rsid w:val="001A475A"/>
    <w:rsid w:val="001A5F93"/>
    <w:rsid w:val="001B1492"/>
    <w:rsid w:val="001B36AA"/>
    <w:rsid w:val="001B5631"/>
    <w:rsid w:val="001B77AF"/>
    <w:rsid w:val="001C476A"/>
    <w:rsid w:val="001C528E"/>
    <w:rsid w:val="001C56B5"/>
    <w:rsid w:val="001D4952"/>
    <w:rsid w:val="001D4AF0"/>
    <w:rsid w:val="001D5902"/>
    <w:rsid w:val="001D5A37"/>
    <w:rsid w:val="001D5D1E"/>
    <w:rsid w:val="001D66EF"/>
    <w:rsid w:val="001D6733"/>
    <w:rsid w:val="001E2FC8"/>
    <w:rsid w:val="001E3E7C"/>
    <w:rsid w:val="001E6639"/>
    <w:rsid w:val="001E6855"/>
    <w:rsid w:val="001F055D"/>
    <w:rsid w:val="001F1C5B"/>
    <w:rsid w:val="001F62B4"/>
    <w:rsid w:val="001F721D"/>
    <w:rsid w:val="002014F1"/>
    <w:rsid w:val="00212BEF"/>
    <w:rsid w:val="00212DD3"/>
    <w:rsid w:val="002135B5"/>
    <w:rsid w:val="002156BE"/>
    <w:rsid w:val="002216F6"/>
    <w:rsid w:val="00225D96"/>
    <w:rsid w:val="00231735"/>
    <w:rsid w:val="00232FD5"/>
    <w:rsid w:val="0023313C"/>
    <w:rsid w:val="002343C7"/>
    <w:rsid w:val="0024022C"/>
    <w:rsid w:val="00240C3E"/>
    <w:rsid w:val="002412DA"/>
    <w:rsid w:val="002430A1"/>
    <w:rsid w:val="00246BFE"/>
    <w:rsid w:val="0024776D"/>
    <w:rsid w:val="002501ED"/>
    <w:rsid w:val="00250DE0"/>
    <w:rsid w:val="00250EC5"/>
    <w:rsid w:val="00251F7F"/>
    <w:rsid w:val="00255B70"/>
    <w:rsid w:val="00257FAC"/>
    <w:rsid w:val="00261452"/>
    <w:rsid w:val="00263312"/>
    <w:rsid w:val="00263765"/>
    <w:rsid w:val="0026414A"/>
    <w:rsid w:val="0026578F"/>
    <w:rsid w:val="00266784"/>
    <w:rsid w:val="00266873"/>
    <w:rsid w:val="00271006"/>
    <w:rsid w:val="00272D41"/>
    <w:rsid w:val="00273432"/>
    <w:rsid w:val="00277552"/>
    <w:rsid w:val="0029442B"/>
    <w:rsid w:val="00294FC7"/>
    <w:rsid w:val="00295193"/>
    <w:rsid w:val="002957E9"/>
    <w:rsid w:val="00295A67"/>
    <w:rsid w:val="002968B4"/>
    <w:rsid w:val="00296B45"/>
    <w:rsid w:val="00297ABA"/>
    <w:rsid w:val="002A07D6"/>
    <w:rsid w:val="002A2988"/>
    <w:rsid w:val="002A443B"/>
    <w:rsid w:val="002A7E79"/>
    <w:rsid w:val="002B34C2"/>
    <w:rsid w:val="002B7E9D"/>
    <w:rsid w:val="002B7EB0"/>
    <w:rsid w:val="002C0509"/>
    <w:rsid w:val="002C42BE"/>
    <w:rsid w:val="002C5042"/>
    <w:rsid w:val="002C7B1B"/>
    <w:rsid w:val="002E4C81"/>
    <w:rsid w:val="002E4FAB"/>
    <w:rsid w:val="002E5AE1"/>
    <w:rsid w:val="002E76F1"/>
    <w:rsid w:val="002E7B44"/>
    <w:rsid w:val="002F40A5"/>
    <w:rsid w:val="002F572B"/>
    <w:rsid w:val="0030091D"/>
    <w:rsid w:val="00300FD1"/>
    <w:rsid w:val="003012FC"/>
    <w:rsid w:val="003158AD"/>
    <w:rsid w:val="00315A46"/>
    <w:rsid w:val="00324C39"/>
    <w:rsid w:val="00325854"/>
    <w:rsid w:val="0033216F"/>
    <w:rsid w:val="0033419E"/>
    <w:rsid w:val="00337590"/>
    <w:rsid w:val="003445E8"/>
    <w:rsid w:val="0034510A"/>
    <w:rsid w:val="0035117A"/>
    <w:rsid w:val="0035318D"/>
    <w:rsid w:val="003532A1"/>
    <w:rsid w:val="00355F99"/>
    <w:rsid w:val="00363F2B"/>
    <w:rsid w:val="003642D0"/>
    <w:rsid w:val="003657B9"/>
    <w:rsid w:val="0037043B"/>
    <w:rsid w:val="00370640"/>
    <w:rsid w:val="00370702"/>
    <w:rsid w:val="003756D1"/>
    <w:rsid w:val="00376910"/>
    <w:rsid w:val="00376CEB"/>
    <w:rsid w:val="00380B09"/>
    <w:rsid w:val="00381297"/>
    <w:rsid w:val="0038391D"/>
    <w:rsid w:val="00386BE1"/>
    <w:rsid w:val="0038750B"/>
    <w:rsid w:val="003906F9"/>
    <w:rsid w:val="003943BA"/>
    <w:rsid w:val="0039524B"/>
    <w:rsid w:val="0039594C"/>
    <w:rsid w:val="003961A8"/>
    <w:rsid w:val="003A2B33"/>
    <w:rsid w:val="003A3AF3"/>
    <w:rsid w:val="003A47BC"/>
    <w:rsid w:val="003A513D"/>
    <w:rsid w:val="003A664E"/>
    <w:rsid w:val="003B0DF0"/>
    <w:rsid w:val="003B30BB"/>
    <w:rsid w:val="003B6584"/>
    <w:rsid w:val="003B6AD9"/>
    <w:rsid w:val="003C0BAA"/>
    <w:rsid w:val="003C759B"/>
    <w:rsid w:val="003D0C1F"/>
    <w:rsid w:val="003D0CC3"/>
    <w:rsid w:val="003D307A"/>
    <w:rsid w:val="003D44F1"/>
    <w:rsid w:val="003D5DA2"/>
    <w:rsid w:val="003E0022"/>
    <w:rsid w:val="003E10E1"/>
    <w:rsid w:val="003E46DA"/>
    <w:rsid w:val="003F2696"/>
    <w:rsid w:val="003F34DF"/>
    <w:rsid w:val="003F3633"/>
    <w:rsid w:val="00401482"/>
    <w:rsid w:val="004024C5"/>
    <w:rsid w:val="00404CC9"/>
    <w:rsid w:val="00407415"/>
    <w:rsid w:val="004151ED"/>
    <w:rsid w:val="00416A8D"/>
    <w:rsid w:val="004170EA"/>
    <w:rsid w:val="0041741B"/>
    <w:rsid w:val="00421744"/>
    <w:rsid w:val="00421F1E"/>
    <w:rsid w:val="004314C7"/>
    <w:rsid w:val="00431D5C"/>
    <w:rsid w:val="00432BE2"/>
    <w:rsid w:val="00433BA3"/>
    <w:rsid w:val="00443B73"/>
    <w:rsid w:val="00450AE3"/>
    <w:rsid w:val="00451F4D"/>
    <w:rsid w:val="0045271B"/>
    <w:rsid w:val="00453493"/>
    <w:rsid w:val="00455E22"/>
    <w:rsid w:val="00456299"/>
    <w:rsid w:val="004603FD"/>
    <w:rsid w:val="00460560"/>
    <w:rsid w:val="004607E8"/>
    <w:rsid w:val="004608DE"/>
    <w:rsid w:val="00460C86"/>
    <w:rsid w:val="00461676"/>
    <w:rsid w:val="0046244F"/>
    <w:rsid w:val="00463B28"/>
    <w:rsid w:val="00467034"/>
    <w:rsid w:val="0046775C"/>
    <w:rsid w:val="00473D06"/>
    <w:rsid w:val="0047637F"/>
    <w:rsid w:val="004776D3"/>
    <w:rsid w:val="00481554"/>
    <w:rsid w:val="0048632B"/>
    <w:rsid w:val="004903DE"/>
    <w:rsid w:val="00496EB4"/>
    <w:rsid w:val="004A2D8D"/>
    <w:rsid w:val="004A39BE"/>
    <w:rsid w:val="004B0EEA"/>
    <w:rsid w:val="004B5963"/>
    <w:rsid w:val="004C0367"/>
    <w:rsid w:val="004C0E74"/>
    <w:rsid w:val="004C69C3"/>
    <w:rsid w:val="004D2868"/>
    <w:rsid w:val="004D28DC"/>
    <w:rsid w:val="004D6624"/>
    <w:rsid w:val="004E02B4"/>
    <w:rsid w:val="004E1513"/>
    <w:rsid w:val="004E211C"/>
    <w:rsid w:val="004E31DD"/>
    <w:rsid w:val="004F20CC"/>
    <w:rsid w:val="004F5FE1"/>
    <w:rsid w:val="0050087E"/>
    <w:rsid w:val="005008ED"/>
    <w:rsid w:val="0050256C"/>
    <w:rsid w:val="0050312B"/>
    <w:rsid w:val="00503A85"/>
    <w:rsid w:val="005052A0"/>
    <w:rsid w:val="005078A1"/>
    <w:rsid w:val="00514B67"/>
    <w:rsid w:val="00515267"/>
    <w:rsid w:val="005152E9"/>
    <w:rsid w:val="0051569C"/>
    <w:rsid w:val="00517DDC"/>
    <w:rsid w:val="005205E7"/>
    <w:rsid w:val="005216E2"/>
    <w:rsid w:val="00522CD0"/>
    <w:rsid w:val="00524092"/>
    <w:rsid w:val="005244DB"/>
    <w:rsid w:val="005257D8"/>
    <w:rsid w:val="005261B8"/>
    <w:rsid w:val="00527C62"/>
    <w:rsid w:val="0053077D"/>
    <w:rsid w:val="00532378"/>
    <w:rsid w:val="00533424"/>
    <w:rsid w:val="00533BC6"/>
    <w:rsid w:val="00534765"/>
    <w:rsid w:val="005411CB"/>
    <w:rsid w:val="00544F5D"/>
    <w:rsid w:val="00545637"/>
    <w:rsid w:val="00561032"/>
    <w:rsid w:val="00561569"/>
    <w:rsid w:val="00563A98"/>
    <w:rsid w:val="0056758C"/>
    <w:rsid w:val="00570239"/>
    <w:rsid w:val="005720C4"/>
    <w:rsid w:val="0057573C"/>
    <w:rsid w:val="00581132"/>
    <w:rsid w:val="00583C9F"/>
    <w:rsid w:val="0058506C"/>
    <w:rsid w:val="00585128"/>
    <w:rsid w:val="005873AE"/>
    <w:rsid w:val="00592AD9"/>
    <w:rsid w:val="00593652"/>
    <w:rsid w:val="0059529D"/>
    <w:rsid w:val="005A5EE3"/>
    <w:rsid w:val="005B0A82"/>
    <w:rsid w:val="005B0AFF"/>
    <w:rsid w:val="005B30D0"/>
    <w:rsid w:val="005B345F"/>
    <w:rsid w:val="005B60A1"/>
    <w:rsid w:val="005B63EB"/>
    <w:rsid w:val="005B6F43"/>
    <w:rsid w:val="005B71F5"/>
    <w:rsid w:val="005B7815"/>
    <w:rsid w:val="005C07C2"/>
    <w:rsid w:val="005C0B8E"/>
    <w:rsid w:val="005C16ED"/>
    <w:rsid w:val="005C195A"/>
    <w:rsid w:val="005C232D"/>
    <w:rsid w:val="005C2415"/>
    <w:rsid w:val="005C4FF1"/>
    <w:rsid w:val="005C6F5E"/>
    <w:rsid w:val="005D1F8A"/>
    <w:rsid w:val="005D2ADB"/>
    <w:rsid w:val="005D3672"/>
    <w:rsid w:val="005D4A91"/>
    <w:rsid w:val="005D63E5"/>
    <w:rsid w:val="005E0114"/>
    <w:rsid w:val="005E2999"/>
    <w:rsid w:val="005E5BF8"/>
    <w:rsid w:val="005F2FDA"/>
    <w:rsid w:val="005F3EBE"/>
    <w:rsid w:val="005F4EB3"/>
    <w:rsid w:val="005F5023"/>
    <w:rsid w:val="005F638A"/>
    <w:rsid w:val="00617E44"/>
    <w:rsid w:val="006240E8"/>
    <w:rsid w:val="00625A8B"/>
    <w:rsid w:val="0063055B"/>
    <w:rsid w:val="00630FC4"/>
    <w:rsid w:val="00631E94"/>
    <w:rsid w:val="00631F1B"/>
    <w:rsid w:val="00632C44"/>
    <w:rsid w:val="00632D56"/>
    <w:rsid w:val="00634930"/>
    <w:rsid w:val="0063784A"/>
    <w:rsid w:val="00637BB2"/>
    <w:rsid w:val="006403B7"/>
    <w:rsid w:val="006410D1"/>
    <w:rsid w:val="0064127E"/>
    <w:rsid w:val="00643AF5"/>
    <w:rsid w:val="006557C5"/>
    <w:rsid w:val="00655A74"/>
    <w:rsid w:val="006602E3"/>
    <w:rsid w:val="00660C2E"/>
    <w:rsid w:val="00663E10"/>
    <w:rsid w:val="00663F2F"/>
    <w:rsid w:val="00665F20"/>
    <w:rsid w:val="00670CD9"/>
    <w:rsid w:val="00675771"/>
    <w:rsid w:val="00676918"/>
    <w:rsid w:val="00677A6C"/>
    <w:rsid w:val="00682CFB"/>
    <w:rsid w:val="006837C3"/>
    <w:rsid w:val="006909C9"/>
    <w:rsid w:val="00690EF3"/>
    <w:rsid w:val="00691098"/>
    <w:rsid w:val="00695B4E"/>
    <w:rsid w:val="006A350C"/>
    <w:rsid w:val="006A3CE6"/>
    <w:rsid w:val="006A7949"/>
    <w:rsid w:val="006A7BFD"/>
    <w:rsid w:val="006B00A3"/>
    <w:rsid w:val="006B07D0"/>
    <w:rsid w:val="006B16FF"/>
    <w:rsid w:val="006B2592"/>
    <w:rsid w:val="006B3F8E"/>
    <w:rsid w:val="006B520C"/>
    <w:rsid w:val="006B5722"/>
    <w:rsid w:val="006B6A55"/>
    <w:rsid w:val="006B7C27"/>
    <w:rsid w:val="006C06EC"/>
    <w:rsid w:val="006C273A"/>
    <w:rsid w:val="006C4FA3"/>
    <w:rsid w:val="006C5088"/>
    <w:rsid w:val="006C6C44"/>
    <w:rsid w:val="006D422A"/>
    <w:rsid w:val="006D56E2"/>
    <w:rsid w:val="006E0CE3"/>
    <w:rsid w:val="006E22BD"/>
    <w:rsid w:val="006E24DC"/>
    <w:rsid w:val="006E72CC"/>
    <w:rsid w:val="006F2E38"/>
    <w:rsid w:val="00700BF6"/>
    <w:rsid w:val="0070616F"/>
    <w:rsid w:val="00707B71"/>
    <w:rsid w:val="00710B98"/>
    <w:rsid w:val="00711CA6"/>
    <w:rsid w:val="00713595"/>
    <w:rsid w:val="00716C3C"/>
    <w:rsid w:val="00727E9A"/>
    <w:rsid w:val="00732F69"/>
    <w:rsid w:val="007445A8"/>
    <w:rsid w:val="0074493D"/>
    <w:rsid w:val="00753405"/>
    <w:rsid w:val="00753EE9"/>
    <w:rsid w:val="0075727A"/>
    <w:rsid w:val="0076194D"/>
    <w:rsid w:val="00761AE7"/>
    <w:rsid w:val="00761EF0"/>
    <w:rsid w:val="00765F25"/>
    <w:rsid w:val="007664DA"/>
    <w:rsid w:val="007668EB"/>
    <w:rsid w:val="00767AC4"/>
    <w:rsid w:val="00770210"/>
    <w:rsid w:val="00770672"/>
    <w:rsid w:val="00770911"/>
    <w:rsid w:val="00770E86"/>
    <w:rsid w:val="007722D0"/>
    <w:rsid w:val="00772E85"/>
    <w:rsid w:val="00775E47"/>
    <w:rsid w:val="00780D47"/>
    <w:rsid w:val="00781406"/>
    <w:rsid w:val="00781F48"/>
    <w:rsid w:val="007820E1"/>
    <w:rsid w:val="00785042"/>
    <w:rsid w:val="00787171"/>
    <w:rsid w:val="0078771A"/>
    <w:rsid w:val="0079109E"/>
    <w:rsid w:val="00791356"/>
    <w:rsid w:val="0079675C"/>
    <w:rsid w:val="007A1BD8"/>
    <w:rsid w:val="007A3BF5"/>
    <w:rsid w:val="007A3FE8"/>
    <w:rsid w:val="007A40E1"/>
    <w:rsid w:val="007A63C3"/>
    <w:rsid w:val="007A7FCD"/>
    <w:rsid w:val="007B1A31"/>
    <w:rsid w:val="007B5672"/>
    <w:rsid w:val="007B58F2"/>
    <w:rsid w:val="007B78A7"/>
    <w:rsid w:val="007C3F31"/>
    <w:rsid w:val="007C5E03"/>
    <w:rsid w:val="007C7462"/>
    <w:rsid w:val="007D1A2F"/>
    <w:rsid w:val="007D1F01"/>
    <w:rsid w:val="007D745C"/>
    <w:rsid w:val="007E389B"/>
    <w:rsid w:val="007E648D"/>
    <w:rsid w:val="007F0440"/>
    <w:rsid w:val="007F59DF"/>
    <w:rsid w:val="007F6DA9"/>
    <w:rsid w:val="008027D6"/>
    <w:rsid w:val="008038B6"/>
    <w:rsid w:val="00803D7E"/>
    <w:rsid w:val="00806035"/>
    <w:rsid w:val="0080763E"/>
    <w:rsid w:val="0081035B"/>
    <w:rsid w:val="00813003"/>
    <w:rsid w:val="00816877"/>
    <w:rsid w:val="00820F37"/>
    <w:rsid w:val="00826F07"/>
    <w:rsid w:val="00827486"/>
    <w:rsid w:val="008332F1"/>
    <w:rsid w:val="008340BE"/>
    <w:rsid w:val="008407C2"/>
    <w:rsid w:val="008415E2"/>
    <w:rsid w:val="008434D5"/>
    <w:rsid w:val="00844351"/>
    <w:rsid w:val="0084792E"/>
    <w:rsid w:val="00850B75"/>
    <w:rsid w:val="00853B11"/>
    <w:rsid w:val="00854B0F"/>
    <w:rsid w:val="00855F49"/>
    <w:rsid w:val="00857467"/>
    <w:rsid w:val="00857F2F"/>
    <w:rsid w:val="00860D16"/>
    <w:rsid w:val="00861E75"/>
    <w:rsid w:val="00871B48"/>
    <w:rsid w:val="008748DD"/>
    <w:rsid w:val="00875B88"/>
    <w:rsid w:val="00876432"/>
    <w:rsid w:val="008779C4"/>
    <w:rsid w:val="00882EB8"/>
    <w:rsid w:val="0088372B"/>
    <w:rsid w:val="008845F1"/>
    <w:rsid w:val="00885181"/>
    <w:rsid w:val="00891D4D"/>
    <w:rsid w:val="00893DE8"/>
    <w:rsid w:val="008A4755"/>
    <w:rsid w:val="008A49F1"/>
    <w:rsid w:val="008A54A6"/>
    <w:rsid w:val="008B090D"/>
    <w:rsid w:val="008B2446"/>
    <w:rsid w:val="008B5B9B"/>
    <w:rsid w:val="008B5CA0"/>
    <w:rsid w:val="008C458E"/>
    <w:rsid w:val="008C68E2"/>
    <w:rsid w:val="008C7A6D"/>
    <w:rsid w:val="008D0316"/>
    <w:rsid w:val="008D1787"/>
    <w:rsid w:val="008D1C84"/>
    <w:rsid w:val="008D38D8"/>
    <w:rsid w:val="008D4A68"/>
    <w:rsid w:val="008D6178"/>
    <w:rsid w:val="008D7862"/>
    <w:rsid w:val="008E0E39"/>
    <w:rsid w:val="008E17F0"/>
    <w:rsid w:val="008E2447"/>
    <w:rsid w:val="008E2A4A"/>
    <w:rsid w:val="008E74FC"/>
    <w:rsid w:val="008F1359"/>
    <w:rsid w:val="008F22D1"/>
    <w:rsid w:val="008F31AD"/>
    <w:rsid w:val="008F3885"/>
    <w:rsid w:val="008F76C6"/>
    <w:rsid w:val="009051FA"/>
    <w:rsid w:val="00907B83"/>
    <w:rsid w:val="009100E8"/>
    <w:rsid w:val="0091487B"/>
    <w:rsid w:val="00917FB4"/>
    <w:rsid w:val="00920EDE"/>
    <w:rsid w:val="00921C58"/>
    <w:rsid w:val="00926D53"/>
    <w:rsid w:val="009272DE"/>
    <w:rsid w:val="00930CB4"/>
    <w:rsid w:val="00931CD2"/>
    <w:rsid w:val="009354FD"/>
    <w:rsid w:val="00942E8F"/>
    <w:rsid w:val="0094303B"/>
    <w:rsid w:val="00944B28"/>
    <w:rsid w:val="00947E58"/>
    <w:rsid w:val="00950EFD"/>
    <w:rsid w:val="00953AD3"/>
    <w:rsid w:val="009553CD"/>
    <w:rsid w:val="00956D29"/>
    <w:rsid w:val="009610CE"/>
    <w:rsid w:val="00961562"/>
    <w:rsid w:val="00966E76"/>
    <w:rsid w:val="0097038F"/>
    <w:rsid w:val="009861AC"/>
    <w:rsid w:val="00991100"/>
    <w:rsid w:val="00996C70"/>
    <w:rsid w:val="009A217D"/>
    <w:rsid w:val="009A2A91"/>
    <w:rsid w:val="009A529C"/>
    <w:rsid w:val="009A64A3"/>
    <w:rsid w:val="009A7C56"/>
    <w:rsid w:val="009B013A"/>
    <w:rsid w:val="009B467F"/>
    <w:rsid w:val="009B75C1"/>
    <w:rsid w:val="009C05EB"/>
    <w:rsid w:val="009C1521"/>
    <w:rsid w:val="009C2C10"/>
    <w:rsid w:val="009C5819"/>
    <w:rsid w:val="009D0374"/>
    <w:rsid w:val="009D038F"/>
    <w:rsid w:val="009D6F82"/>
    <w:rsid w:val="009D709E"/>
    <w:rsid w:val="009D7E83"/>
    <w:rsid w:val="009E3274"/>
    <w:rsid w:val="009E394F"/>
    <w:rsid w:val="009E6952"/>
    <w:rsid w:val="009E7A09"/>
    <w:rsid w:val="009E7ED0"/>
    <w:rsid w:val="009F117D"/>
    <w:rsid w:val="009F3966"/>
    <w:rsid w:val="00A051E6"/>
    <w:rsid w:val="00A0726D"/>
    <w:rsid w:val="00A073C7"/>
    <w:rsid w:val="00A102CF"/>
    <w:rsid w:val="00A107C0"/>
    <w:rsid w:val="00A11D9C"/>
    <w:rsid w:val="00A12FC4"/>
    <w:rsid w:val="00A131B9"/>
    <w:rsid w:val="00A16390"/>
    <w:rsid w:val="00A17A2C"/>
    <w:rsid w:val="00A22C94"/>
    <w:rsid w:val="00A26C10"/>
    <w:rsid w:val="00A32EB8"/>
    <w:rsid w:val="00A358D2"/>
    <w:rsid w:val="00A444BD"/>
    <w:rsid w:val="00A50455"/>
    <w:rsid w:val="00A50E75"/>
    <w:rsid w:val="00A544A5"/>
    <w:rsid w:val="00A54872"/>
    <w:rsid w:val="00A57ED0"/>
    <w:rsid w:val="00A71B25"/>
    <w:rsid w:val="00A72E68"/>
    <w:rsid w:val="00A739B3"/>
    <w:rsid w:val="00A73E07"/>
    <w:rsid w:val="00A8176C"/>
    <w:rsid w:val="00A85334"/>
    <w:rsid w:val="00A863D0"/>
    <w:rsid w:val="00A9039B"/>
    <w:rsid w:val="00A911A1"/>
    <w:rsid w:val="00A9176E"/>
    <w:rsid w:val="00A92869"/>
    <w:rsid w:val="00A9354F"/>
    <w:rsid w:val="00A95354"/>
    <w:rsid w:val="00A95501"/>
    <w:rsid w:val="00A960BD"/>
    <w:rsid w:val="00A9772A"/>
    <w:rsid w:val="00AA0971"/>
    <w:rsid w:val="00AA22EA"/>
    <w:rsid w:val="00AA29A9"/>
    <w:rsid w:val="00AA496F"/>
    <w:rsid w:val="00AB4CC5"/>
    <w:rsid w:val="00AC156B"/>
    <w:rsid w:val="00AC3371"/>
    <w:rsid w:val="00AD24EA"/>
    <w:rsid w:val="00AD678E"/>
    <w:rsid w:val="00AD7AB7"/>
    <w:rsid w:val="00AE61CE"/>
    <w:rsid w:val="00AE642E"/>
    <w:rsid w:val="00AF0FC9"/>
    <w:rsid w:val="00AF5BEE"/>
    <w:rsid w:val="00AF6C1F"/>
    <w:rsid w:val="00AF70E9"/>
    <w:rsid w:val="00B10EFA"/>
    <w:rsid w:val="00B1381A"/>
    <w:rsid w:val="00B148B8"/>
    <w:rsid w:val="00B15F88"/>
    <w:rsid w:val="00B2220E"/>
    <w:rsid w:val="00B236EF"/>
    <w:rsid w:val="00B23E6E"/>
    <w:rsid w:val="00B26747"/>
    <w:rsid w:val="00B30021"/>
    <w:rsid w:val="00B3016F"/>
    <w:rsid w:val="00B30747"/>
    <w:rsid w:val="00B32E20"/>
    <w:rsid w:val="00B33CE9"/>
    <w:rsid w:val="00B35B13"/>
    <w:rsid w:val="00B40B87"/>
    <w:rsid w:val="00B4175B"/>
    <w:rsid w:val="00B4415C"/>
    <w:rsid w:val="00B446B2"/>
    <w:rsid w:val="00B46AFA"/>
    <w:rsid w:val="00B5118B"/>
    <w:rsid w:val="00B612A1"/>
    <w:rsid w:val="00B634C1"/>
    <w:rsid w:val="00B704DE"/>
    <w:rsid w:val="00B727AD"/>
    <w:rsid w:val="00B73785"/>
    <w:rsid w:val="00B73B8D"/>
    <w:rsid w:val="00B75106"/>
    <w:rsid w:val="00B81F40"/>
    <w:rsid w:val="00B844FB"/>
    <w:rsid w:val="00B8605C"/>
    <w:rsid w:val="00B86197"/>
    <w:rsid w:val="00B91FD8"/>
    <w:rsid w:val="00B947C2"/>
    <w:rsid w:val="00B951A7"/>
    <w:rsid w:val="00BA0246"/>
    <w:rsid w:val="00BA0A22"/>
    <w:rsid w:val="00BA17C9"/>
    <w:rsid w:val="00BA2B03"/>
    <w:rsid w:val="00BA3A87"/>
    <w:rsid w:val="00BA442D"/>
    <w:rsid w:val="00BA5150"/>
    <w:rsid w:val="00BB1353"/>
    <w:rsid w:val="00BB2185"/>
    <w:rsid w:val="00BB7C7E"/>
    <w:rsid w:val="00BC07A1"/>
    <w:rsid w:val="00BC1ECA"/>
    <w:rsid w:val="00BC281F"/>
    <w:rsid w:val="00BC458C"/>
    <w:rsid w:val="00BC7D04"/>
    <w:rsid w:val="00BD033E"/>
    <w:rsid w:val="00BD0B9E"/>
    <w:rsid w:val="00BD3850"/>
    <w:rsid w:val="00BD5F57"/>
    <w:rsid w:val="00BE11B5"/>
    <w:rsid w:val="00BE222F"/>
    <w:rsid w:val="00BE22F9"/>
    <w:rsid w:val="00BE3821"/>
    <w:rsid w:val="00BE3A30"/>
    <w:rsid w:val="00BE6F6B"/>
    <w:rsid w:val="00BF07E6"/>
    <w:rsid w:val="00BF56F7"/>
    <w:rsid w:val="00BF5844"/>
    <w:rsid w:val="00BF59A1"/>
    <w:rsid w:val="00C02292"/>
    <w:rsid w:val="00C02F72"/>
    <w:rsid w:val="00C0654E"/>
    <w:rsid w:val="00C07913"/>
    <w:rsid w:val="00C1118E"/>
    <w:rsid w:val="00C11657"/>
    <w:rsid w:val="00C13DA9"/>
    <w:rsid w:val="00C22232"/>
    <w:rsid w:val="00C25322"/>
    <w:rsid w:val="00C26059"/>
    <w:rsid w:val="00C264AB"/>
    <w:rsid w:val="00C31642"/>
    <w:rsid w:val="00C33051"/>
    <w:rsid w:val="00C37ADC"/>
    <w:rsid w:val="00C42FD8"/>
    <w:rsid w:val="00C436FC"/>
    <w:rsid w:val="00C451C3"/>
    <w:rsid w:val="00C459D7"/>
    <w:rsid w:val="00C45D67"/>
    <w:rsid w:val="00C50DD3"/>
    <w:rsid w:val="00C51C5B"/>
    <w:rsid w:val="00C52FFE"/>
    <w:rsid w:val="00C550A0"/>
    <w:rsid w:val="00C60617"/>
    <w:rsid w:val="00C670FD"/>
    <w:rsid w:val="00C74F46"/>
    <w:rsid w:val="00C754E3"/>
    <w:rsid w:val="00C77AF0"/>
    <w:rsid w:val="00C80C08"/>
    <w:rsid w:val="00C82436"/>
    <w:rsid w:val="00C82BAB"/>
    <w:rsid w:val="00C8690F"/>
    <w:rsid w:val="00C94B96"/>
    <w:rsid w:val="00C9606C"/>
    <w:rsid w:val="00C97C4D"/>
    <w:rsid w:val="00CA3593"/>
    <w:rsid w:val="00CA5765"/>
    <w:rsid w:val="00CA7B9F"/>
    <w:rsid w:val="00CB408F"/>
    <w:rsid w:val="00CB44D6"/>
    <w:rsid w:val="00CB4934"/>
    <w:rsid w:val="00CB69F0"/>
    <w:rsid w:val="00CB7580"/>
    <w:rsid w:val="00CC0B7F"/>
    <w:rsid w:val="00CC17D5"/>
    <w:rsid w:val="00CC254B"/>
    <w:rsid w:val="00CC2906"/>
    <w:rsid w:val="00CC3254"/>
    <w:rsid w:val="00CC7F41"/>
    <w:rsid w:val="00CD095D"/>
    <w:rsid w:val="00CD3DAA"/>
    <w:rsid w:val="00CD5C17"/>
    <w:rsid w:val="00CD60D4"/>
    <w:rsid w:val="00CF4E5B"/>
    <w:rsid w:val="00CF5A03"/>
    <w:rsid w:val="00D06B78"/>
    <w:rsid w:val="00D07825"/>
    <w:rsid w:val="00D12784"/>
    <w:rsid w:val="00D150F2"/>
    <w:rsid w:val="00D158D5"/>
    <w:rsid w:val="00D1595C"/>
    <w:rsid w:val="00D15C4B"/>
    <w:rsid w:val="00D20D8C"/>
    <w:rsid w:val="00D2114D"/>
    <w:rsid w:val="00D26C29"/>
    <w:rsid w:val="00D26DAC"/>
    <w:rsid w:val="00D30C04"/>
    <w:rsid w:val="00D33589"/>
    <w:rsid w:val="00D3459F"/>
    <w:rsid w:val="00D34912"/>
    <w:rsid w:val="00D34C5E"/>
    <w:rsid w:val="00D35994"/>
    <w:rsid w:val="00D362FF"/>
    <w:rsid w:val="00D368AE"/>
    <w:rsid w:val="00D406F6"/>
    <w:rsid w:val="00D45297"/>
    <w:rsid w:val="00D51969"/>
    <w:rsid w:val="00D52B5E"/>
    <w:rsid w:val="00D56023"/>
    <w:rsid w:val="00D6047F"/>
    <w:rsid w:val="00D6237C"/>
    <w:rsid w:val="00D64BF0"/>
    <w:rsid w:val="00D65A48"/>
    <w:rsid w:val="00D6619F"/>
    <w:rsid w:val="00D67390"/>
    <w:rsid w:val="00D71F27"/>
    <w:rsid w:val="00D72A4E"/>
    <w:rsid w:val="00D7374A"/>
    <w:rsid w:val="00D757E2"/>
    <w:rsid w:val="00D76E82"/>
    <w:rsid w:val="00D800CE"/>
    <w:rsid w:val="00D862DC"/>
    <w:rsid w:val="00D86AA3"/>
    <w:rsid w:val="00D87245"/>
    <w:rsid w:val="00D93141"/>
    <w:rsid w:val="00D936D7"/>
    <w:rsid w:val="00D943A5"/>
    <w:rsid w:val="00D957C7"/>
    <w:rsid w:val="00DA1503"/>
    <w:rsid w:val="00DA7408"/>
    <w:rsid w:val="00DB10B7"/>
    <w:rsid w:val="00DC0FBB"/>
    <w:rsid w:val="00DC3AF9"/>
    <w:rsid w:val="00DC4AA1"/>
    <w:rsid w:val="00DC62F5"/>
    <w:rsid w:val="00DC64E2"/>
    <w:rsid w:val="00DC72BC"/>
    <w:rsid w:val="00DD2848"/>
    <w:rsid w:val="00DD2DE2"/>
    <w:rsid w:val="00DE3336"/>
    <w:rsid w:val="00DE566A"/>
    <w:rsid w:val="00DE6E38"/>
    <w:rsid w:val="00DF5A58"/>
    <w:rsid w:val="00DF5B07"/>
    <w:rsid w:val="00DF657F"/>
    <w:rsid w:val="00E0422A"/>
    <w:rsid w:val="00E118CA"/>
    <w:rsid w:val="00E1718F"/>
    <w:rsid w:val="00E21B24"/>
    <w:rsid w:val="00E24931"/>
    <w:rsid w:val="00E25DD2"/>
    <w:rsid w:val="00E27437"/>
    <w:rsid w:val="00E345C9"/>
    <w:rsid w:val="00E3747F"/>
    <w:rsid w:val="00E4254A"/>
    <w:rsid w:val="00E4753B"/>
    <w:rsid w:val="00E51CCA"/>
    <w:rsid w:val="00E56112"/>
    <w:rsid w:val="00E678DE"/>
    <w:rsid w:val="00E726F7"/>
    <w:rsid w:val="00E741DE"/>
    <w:rsid w:val="00E8043C"/>
    <w:rsid w:val="00E81B81"/>
    <w:rsid w:val="00E82B82"/>
    <w:rsid w:val="00E82F34"/>
    <w:rsid w:val="00E8410F"/>
    <w:rsid w:val="00E871C8"/>
    <w:rsid w:val="00E92C7C"/>
    <w:rsid w:val="00E93746"/>
    <w:rsid w:val="00E97CE1"/>
    <w:rsid w:val="00EA1056"/>
    <w:rsid w:val="00EA1DDE"/>
    <w:rsid w:val="00EA41A8"/>
    <w:rsid w:val="00EA6C2A"/>
    <w:rsid w:val="00EB4A18"/>
    <w:rsid w:val="00EB4C71"/>
    <w:rsid w:val="00EB4FB9"/>
    <w:rsid w:val="00EB5B7B"/>
    <w:rsid w:val="00EB7161"/>
    <w:rsid w:val="00EC27D1"/>
    <w:rsid w:val="00EC2FA1"/>
    <w:rsid w:val="00EC5441"/>
    <w:rsid w:val="00EC7CAB"/>
    <w:rsid w:val="00ED6210"/>
    <w:rsid w:val="00ED652A"/>
    <w:rsid w:val="00EE1E3F"/>
    <w:rsid w:val="00EE6535"/>
    <w:rsid w:val="00EF7D71"/>
    <w:rsid w:val="00F003A9"/>
    <w:rsid w:val="00F00427"/>
    <w:rsid w:val="00F035C8"/>
    <w:rsid w:val="00F05C3F"/>
    <w:rsid w:val="00F11EB2"/>
    <w:rsid w:val="00F12468"/>
    <w:rsid w:val="00F13C23"/>
    <w:rsid w:val="00F15E47"/>
    <w:rsid w:val="00F203EF"/>
    <w:rsid w:val="00F2161B"/>
    <w:rsid w:val="00F2728E"/>
    <w:rsid w:val="00F30851"/>
    <w:rsid w:val="00F32A33"/>
    <w:rsid w:val="00F333E2"/>
    <w:rsid w:val="00F35197"/>
    <w:rsid w:val="00F37165"/>
    <w:rsid w:val="00F43729"/>
    <w:rsid w:val="00F441A6"/>
    <w:rsid w:val="00F44DD3"/>
    <w:rsid w:val="00F45A59"/>
    <w:rsid w:val="00F45C8D"/>
    <w:rsid w:val="00F45D56"/>
    <w:rsid w:val="00F468AD"/>
    <w:rsid w:val="00F46C54"/>
    <w:rsid w:val="00F478DD"/>
    <w:rsid w:val="00F50B0A"/>
    <w:rsid w:val="00F51CCB"/>
    <w:rsid w:val="00F52AB4"/>
    <w:rsid w:val="00F54134"/>
    <w:rsid w:val="00F544DE"/>
    <w:rsid w:val="00F55CC4"/>
    <w:rsid w:val="00F606EE"/>
    <w:rsid w:val="00F620F8"/>
    <w:rsid w:val="00F64C63"/>
    <w:rsid w:val="00F654FA"/>
    <w:rsid w:val="00F65DEE"/>
    <w:rsid w:val="00F663FE"/>
    <w:rsid w:val="00F70CF0"/>
    <w:rsid w:val="00F70E7E"/>
    <w:rsid w:val="00F80352"/>
    <w:rsid w:val="00F81467"/>
    <w:rsid w:val="00FA68D5"/>
    <w:rsid w:val="00FB0170"/>
    <w:rsid w:val="00FB4B9B"/>
    <w:rsid w:val="00FB53FF"/>
    <w:rsid w:val="00FC0A6D"/>
    <w:rsid w:val="00FC0ADA"/>
    <w:rsid w:val="00FC2B4A"/>
    <w:rsid w:val="00FC4533"/>
    <w:rsid w:val="00FC4B15"/>
    <w:rsid w:val="00FC6E97"/>
    <w:rsid w:val="00FD283E"/>
    <w:rsid w:val="00FD7B61"/>
    <w:rsid w:val="00FE0348"/>
    <w:rsid w:val="00FE369C"/>
    <w:rsid w:val="00FE5E2A"/>
    <w:rsid w:val="00FF038E"/>
    <w:rsid w:val="00FF0C4B"/>
    <w:rsid w:val="00FF19B5"/>
    <w:rsid w:val="00FF27A3"/>
    <w:rsid w:val="00FF3834"/>
    <w:rsid w:val="00FF5E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15751D"/>
  </w:style>
  <w:style w:type="character" w:styleId="Hipercze">
    <w:name w:val="Hyperlink"/>
    <w:basedOn w:val="Domylnaczcionkaakapitu"/>
    <w:uiPriority w:val="99"/>
    <w:semiHidden/>
    <w:unhideWhenUsed/>
    <w:rsid w:val="0015751D"/>
    <w:rPr>
      <w:color w:val="0000FF"/>
      <w:u w:val="single"/>
    </w:rPr>
  </w:style>
  <w:style w:type="paragraph" w:styleId="NormalnyWeb">
    <w:name w:val="Normal (Web)"/>
    <w:basedOn w:val="Normalny"/>
    <w:uiPriority w:val="99"/>
    <w:semiHidden/>
    <w:unhideWhenUsed/>
    <w:rsid w:val="0015751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15751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15751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15751D"/>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15751D"/>
  </w:style>
  <w:style w:type="character" w:styleId="Hipercze">
    <w:name w:val="Hyperlink"/>
    <w:basedOn w:val="Domylnaczcionkaakapitu"/>
    <w:uiPriority w:val="99"/>
    <w:semiHidden/>
    <w:unhideWhenUsed/>
    <w:rsid w:val="0015751D"/>
    <w:rPr>
      <w:color w:val="0000FF"/>
      <w:u w:val="single"/>
    </w:rPr>
  </w:style>
  <w:style w:type="paragraph" w:styleId="NormalnyWeb">
    <w:name w:val="Normal (Web)"/>
    <w:basedOn w:val="Normalny"/>
    <w:uiPriority w:val="99"/>
    <w:semiHidden/>
    <w:unhideWhenUsed/>
    <w:rsid w:val="0015751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15751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15751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15751D"/>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121210">
      <w:bodyDiv w:val="1"/>
      <w:marLeft w:val="0"/>
      <w:marRight w:val="0"/>
      <w:marTop w:val="0"/>
      <w:marBottom w:val="0"/>
      <w:divBdr>
        <w:top w:val="none" w:sz="0" w:space="0" w:color="auto"/>
        <w:left w:val="none" w:sz="0" w:space="0" w:color="auto"/>
        <w:bottom w:val="none" w:sz="0" w:space="0" w:color="auto"/>
        <w:right w:val="none" w:sz="0" w:space="0" w:color="auto"/>
      </w:divBdr>
      <w:divsChild>
        <w:div w:id="1472210611">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olsztynek.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2405</Words>
  <Characters>14435</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UM OLsztynek</Company>
  <LinksUpToDate>false</LinksUpToDate>
  <CharactersWithSpaces>16807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aaaa</dc:creator>
  <cp:keywords/>
  <dc:description/>
  <cp:lastModifiedBy>aaaa</cp:lastModifiedBy>
  <cp:revision>1</cp:revision>
  <dcterms:created xsi:type="dcterms:W3CDTF">2015-01-13T11:45:00Z</dcterms:created>
  <dcterms:modified xsi:type="dcterms:W3CDTF">2015-01-13T11:46:00Z</dcterms:modified>
</cp:coreProperties>
</file>