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8A" w:rsidRPr="0043608A" w:rsidRDefault="0043608A" w:rsidP="0043608A">
      <w:pPr>
        <w:spacing w:after="0" w:line="260" w:lineRule="atLeast"/>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43608A" w:rsidRPr="0043608A" w:rsidRDefault="0043608A" w:rsidP="0043608A">
      <w:pPr>
        <w:spacing w:after="240" w:line="260" w:lineRule="atLeast"/>
        <w:rPr>
          <w:rFonts w:ascii="Times New Roman" w:eastAsia="Times New Roman" w:hAnsi="Times New Roman" w:cs="Times New Roman"/>
          <w:sz w:val="24"/>
          <w:szCs w:val="24"/>
          <w:lang w:eastAsia="pl-PL"/>
        </w:rPr>
      </w:pPr>
      <w:hyperlink r:id="rId6" w:tgtFrame="_blank" w:history="1">
        <w:r w:rsidRPr="0043608A">
          <w:rPr>
            <w:rFonts w:ascii="Times New Roman" w:eastAsia="Times New Roman" w:hAnsi="Times New Roman" w:cs="Times New Roman"/>
            <w:color w:val="0000FF"/>
            <w:sz w:val="24"/>
            <w:szCs w:val="24"/>
            <w:u w:val="single"/>
            <w:lang w:eastAsia="pl-PL"/>
          </w:rPr>
          <w:t>www.bip.olsztynek.pl</w:t>
        </w:r>
      </w:hyperlink>
    </w:p>
    <w:p w:rsidR="0043608A" w:rsidRPr="0043608A" w:rsidRDefault="0043608A" w:rsidP="0043608A">
      <w:pPr>
        <w:spacing w:after="0"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43608A" w:rsidRPr="0043608A" w:rsidRDefault="0043608A" w:rsidP="0043608A">
      <w:pPr>
        <w:spacing w:before="100" w:beforeAutospacing="1" w:after="240"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Olsztynek: Zakup wozu strażackiego dla jednostki OSP w Waplewie</w:t>
      </w:r>
      <w:r w:rsidRPr="0043608A">
        <w:rPr>
          <w:rFonts w:ascii="Times New Roman" w:eastAsia="Times New Roman" w:hAnsi="Times New Roman" w:cs="Times New Roman"/>
          <w:sz w:val="24"/>
          <w:szCs w:val="24"/>
          <w:lang w:eastAsia="pl-PL"/>
        </w:rPr>
        <w:br/>
      </w:r>
      <w:r w:rsidRPr="0043608A">
        <w:rPr>
          <w:rFonts w:ascii="Times New Roman" w:eastAsia="Times New Roman" w:hAnsi="Times New Roman" w:cs="Times New Roman"/>
          <w:b/>
          <w:bCs/>
          <w:sz w:val="24"/>
          <w:szCs w:val="24"/>
          <w:lang w:eastAsia="pl-PL"/>
        </w:rPr>
        <w:t>Numer ogłoszenia: 255828 - 2015; data zamieszczenia: 29.09.2015</w:t>
      </w:r>
      <w:r w:rsidRPr="0043608A">
        <w:rPr>
          <w:rFonts w:ascii="Times New Roman" w:eastAsia="Times New Roman" w:hAnsi="Times New Roman" w:cs="Times New Roman"/>
          <w:sz w:val="24"/>
          <w:szCs w:val="24"/>
          <w:lang w:eastAsia="pl-PL"/>
        </w:rPr>
        <w:br/>
        <w:t>OGŁOSZENIE O ZAMÓWIENIU - dostawy</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Zamieszczanie ogłoszenia:</w:t>
      </w:r>
      <w:r w:rsidRPr="0043608A">
        <w:rPr>
          <w:rFonts w:ascii="Times New Roman" w:eastAsia="Times New Roman" w:hAnsi="Times New Roman" w:cs="Times New Roman"/>
          <w:sz w:val="24"/>
          <w:szCs w:val="24"/>
          <w:lang w:eastAsia="pl-PL"/>
        </w:rPr>
        <w:t xml:space="preserve"> obowiązkowe.</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Ogłoszenie dotyczy:</w:t>
      </w:r>
      <w:r w:rsidRPr="0043608A">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43608A" w:rsidRPr="0043608A" w:rsidTr="0043608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3608A" w:rsidRPr="0043608A" w:rsidRDefault="0043608A" w:rsidP="0043608A">
            <w:pPr>
              <w:spacing w:after="0" w:line="240" w:lineRule="auto"/>
              <w:jc w:val="center"/>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V</w:t>
            </w:r>
          </w:p>
        </w:tc>
        <w:tc>
          <w:tcPr>
            <w:tcW w:w="0" w:type="auto"/>
            <w:vAlign w:val="center"/>
            <w:hideMark/>
          </w:tcPr>
          <w:p w:rsidR="0043608A" w:rsidRPr="0043608A" w:rsidRDefault="0043608A" w:rsidP="0043608A">
            <w:pPr>
              <w:spacing w:after="0"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zamówienia publicznego</w:t>
            </w:r>
          </w:p>
        </w:tc>
      </w:tr>
      <w:tr w:rsidR="0043608A" w:rsidRPr="0043608A" w:rsidTr="0043608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3608A" w:rsidRPr="0043608A" w:rsidRDefault="0043608A" w:rsidP="0043608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43608A" w:rsidRPr="0043608A" w:rsidRDefault="0043608A" w:rsidP="0043608A">
            <w:pPr>
              <w:spacing w:after="0"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zawarcia umowy ramowej</w:t>
            </w:r>
          </w:p>
        </w:tc>
      </w:tr>
      <w:tr w:rsidR="0043608A" w:rsidRPr="0043608A" w:rsidTr="0043608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3608A" w:rsidRPr="0043608A" w:rsidRDefault="0043608A" w:rsidP="0043608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43608A" w:rsidRPr="0043608A" w:rsidRDefault="0043608A" w:rsidP="0043608A">
            <w:pPr>
              <w:spacing w:after="0"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ustanowienia dynamicznego systemu zakupów (DSZ)</w:t>
            </w:r>
          </w:p>
        </w:tc>
      </w:tr>
    </w:tbl>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SEKCJA I: ZAMAWIAJĄCY</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 1) NAZWA I ADRES:</w:t>
      </w:r>
      <w:r w:rsidRPr="0043608A">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43608A" w:rsidRPr="0043608A" w:rsidRDefault="0043608A" w:rsidP="0043608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Adres strony internetowej zamawiającego:</w:t>
      </w:r>
      <w:r w:rsidRPr="0043608A">
        <w:rPr>
          <w:rFonts w:ascii="Times New Roman" w:eastAsia="Times New Roman" w:hAnsi="Times New Roman" w:cs="Times New Roman"/>
          <w:sz w:val="24"/>
          <w:szCs w:val="24"/>
          <w:lang w:eastAsia="pl-PL"/>
        </w:rPr>
        <w:t xml:space="preserve"> www.bip.olsztynek.pl</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 2) RODZAJ ZAMAWIAJĄCEGO:</w:t>
      </w:r>
      <w:r w:rsidRPr="0043608A">
        <w:rPr>
          <w:rFonts w:ascii="Times New Roman" w:eastAsia="Times New Roman" w:hAnsi="Times New Roman" w:cs="Times New Roman"/>
          <w:sz w:val="24"/>
          <w:szCs w:val="24"/>
          <w:lang w:eastAsia="pl-PL"/>
        </w:rPr>
        <w:t xml:space="preserve"> Administracja samorządowa.</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SEKCJA II: PRZEDMIOT ZAMÓWIENIA</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II.1) OKREŚLENIE PRZEDMIOTU ZAMÓWIENIA</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II.1.1) Nazwa nadana zamówieniu przez zamawiającego:</w:t>
      </w:r>
      <w:r w:rsidRPr="0043608A">
        <w:rPr>
          <w:rFonts w:ascii="Times New Roman" w:eastAsia="Times New Roman" w:hAnsi="Times New Roman" w:cs="Times New Roman"/>
          <w:sz w:val="24"/>
          <w:szCs w:val="24"/>
          <w:lang w:eastAsia="pl-PL"/>
        </w:rPr>
        <w:t xml:space="preserve"> Zakup wozu strażackiego dla jednostki OSP w Waplewie.</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II.1.2) Rodzaj zamówienia:</w:t>
      </w:r>
      <w:r w:rsidRPr="0043608A">
        <w:rPr>
          <w:rFonts w:ascii="Times New Roman" w:eastAsia="Times New Roman" w:hAnsi="Times New Roman" w:cs="Times New Roman"/>
          <w:sz w:val="24"/>
          <w:szCs w:val="24"/>
          <w:lang w:eastAsia="pl-PL"/>
        </w:rPr>
        <w:t xml:space="preserve"> dostawy.</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II.1.4) Określenie przedmiotu oraz wielkości lub zakresu zamówienia:</w:t>
      </w:r>
      <w:r w:rsidRPr="0043608A">
        <w:rPr>
          <w:rFonts w:ascii="Times New Roman" w:eastAsia="Times New Roman" w:hAnsi="Times New Roman" w:cs="Times New Roman"/>
          <w:sz w:val="24"/>
          <w:szCs w:val="24"/>
          <w:lang w:eastAsia="pl-PL"/>
        </w:rPr>
        <w:t xml:space="preserve"> 1. Przedmiotem zamówienia jest: Zakup wozu strażackiego dla jednostki OSP w Waplewie 2. W zakres zamówienia wchodzi dostawa fabrycznie nowego średniego samochodu ratowniczo-gaśniczego przeznaczonego na cele związane z ochroną przeciwpożarową oraz ratownictwem drogowym. Samochód musi być sprawny technicznie oraz bezwypadkowy i musi spełniać wymogi dotyczące polskich przepisów o ruchu drogowym z uwzględnieniem wymagań dotyczących pojazdów uprzywilejowanych zgodnie z ustawą z dnia 20 czerwca 1997 r. - Prawo o ruchu drogowym (tj. Dz. U. z 2012 r. poz. 1137, z </w:t>
      </w:r>
      <w:proofErr w:type="spellStart"/>
      <w:r w:rsidRPr="0043608A">
        <w:rPr>
          <w:rFonts w:ascii="Times New Roman" w:eastAsia="Times New Roman" w:hAnsi="Times New Roman" w:cs="Times New Roman"/>
          <w:sz w:val="24"/>
          <w:szCs w:val="24"/>
          <w:lang w:eastAsia="pl-PL"/>
        </w:rPr>
        <w:t>późn</w:t>
      </w:r>
      <w:proofErr w:type="spellEnd"/>
      <w:r w:rsidRPr="0043608A">
        <w:rPr>
          <w:rFonts w:ascii="Times New Roman" w:eastAsia="Times New Roman" w:hAnsi="Times New Roman" w:cs="Times New Roman"/>
          <w:sz w:val="24"/>
          <w:szCs w:val="24"/>
          <w:lang w:eastAsia="pl-PL"/>
        </w:rPr>
        <w:t xml:space="preserve">. zm.), a także wytyczne zawarte w rozporządzeniu Ministrów: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43608A">
        <w:rPr>
          <w:rFonts w:ascii="Times New Roman" w:eastAsia="Times New Roman" w:hAnsi="Times New Roman" w:cs="Times New Roman"/>
          <w:sz w:val="24"/>
          <w:szCs w:val="24"/>
          <w:lang w:eastAsia="pl-PL"/>
        </w:rPr>
        <w:t>póź</w:t>
      </w:r>
      <w:proofErr w:type="spellEnd"/>
      <w:r w:rsidRPr="0043608A">
        <w:rPr>
          <w:rFonts w:ascii="Times New Roman" w:eastAsia="Times New Roman" w:hAnsi="Times New Roman" w:cs="Times New Roman"/>
          <w:sz w:val="24"/>
          <w:szCs w:val="24"/>
          <w:lang w:eastAsia="pl-PL"/>
        </w:rPr>
        <w:t xml:space="preserve">. zm.), Obrony Narodowej, Finansów oraz Sprawiedliwości z dnia 24 listopada 2004 roku w sprawie </w:t>
      </w:r>
      <w:r w:rsidRPr="0043608A">
        <w:rPr>
          <w:rFonts w:ascii="Times New Roman" w:eastAsia="Times New Roman" w:hAnsi="Times New Roman" w:cs="Times New Roman"/>
          <w:sz w:val="24"/>
          <w:szCs w:val="24"/>
          <w:lang w:eastAsia="pl-PL"/>
        </w:rPr>
        <w:lastRenderedPageBreak/>
        <w:t xml:space="preserve">warunków technicznych pojazdów specjalnych używanych do celów specjalnych Policji, Agencji Bezpieczeństwa Wewnętrznego, Straży Granicznej, kontroli skarbowej, Straży Pożarnej, Straży Celnej oraz Służby więziennej. Samochód musi posiadać Świadectwo Dopuszczenia Wyrobu do stosowania w jednostkach ochrony przeciwpożarowej wydane przez polską Jednostkę Certyfikującą notyfikowaną w Unii Europejskiej, upoważnioną do wystawiania takich </w:t>
      </w:r>
      <w:proofErr w:type="spellStart"/>
      <w:r w:rsidRPr="0043608A">
        <w:rPr>
          <w:rFonts w:ascii="Times New Roman" w:eastAsia="Times New Roman" w:hAnsi="Times New Roman" w:cs="Times New Roman"/>
          <w:sz w:val="24"/>
          <w:szCs w:val="24"/>
          <w:lang w:eastAsia="pl-PL"/>
        </w:rPr>
        <w:t>dopuszczeń</w:t>
      </w:r>
      <w:proofErr w:type="spellEnd"/>
      <w:r w:rsidRPr="0043608A">
        <w:rPr>
          <w:rFonts w:ascii="Times New Roman" w:eastAsia="Times New Roman" w:hAnsi="Times New Roman" w:cs="Times New Roman"/>
          <w:sz w:val="24"/>
          <w:szCs w:val="24"/>
          <w:lang w:eastAsia="pl-PL"/>
        </w:rPr>
        <w:t>, ważne na dzień składania ofert. Gwarancja: Na podwozie samochodu Wykonawca udzieli min. 24-miesięcznej gwarancji. Na nadwozie pożarnicze samochodu Wykonawca udzieli min. 24-miesięcznej gwarancji. Na układ napędowy samochodu Wykonawca udzieli min. 36-miesięcznej gwarancji. Okres gwarancji liczony będzie od dnia protokolarnego przekazania przedmiotu umowy, stwierdzającego wykonanie przedmiotu umowy bez wad. Gwarancja udzielona będzie na bezawaryjne działanie dostarczonego w ramach niniejszego zamówienia wozu bojowego oraz na zabezpieczenia antykorozyjne. Wykonawca zobowiązany jest do pokrycia kosztów przeglądów gwarancyjnych podwozia i nadwozia oraz zamawianego w niniejszym zamówieniu wyposażenia przez okres 24 miesięcy. Wykonawca dostarczy najpóźniej w dniu dostawy niezbędną dokumentację w języku polskim: a) instrukcję obsługi i konserwacji samochodu oraz wyposażenia (podwozia i zabudowy) w języku polskim; b) książkę gwarancyjną w języku polskim, z zapisami zgodnymi z postanowieniami niniejszej umowy; c) wszelkie certyfikaty i atesty dopuszczające wóz do ruchu; d) wyciąg ze świadectwa homologacji i pozostałą dokumentację niezbędną do zarejestrowania kompletnego pojazdu - zgodnie z ustawą prawo o ruchu drogowym; e) książkę serwisową oraz katalog części zamiennych. Szczegółowy zakres wymagań Zamawiającego dotyczących przedmiotu zamówienia został określony w załączniku nr 4 do SIWZ..</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b/>
          <w:bCs/>
          <w:sz w:val="24"/>
          <w:szCs w:val="24"/>
          <w:lang w:eastAsia="pl-PL"/>
        </w:rPr>
      </w:pPr>
      <w:r w:rsidRPr="0043608A">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43608A" w:rsidRPr="0043608A" w:rsidTr="0043608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3608A" w:rsidRPr="0043608A" w:rsidRDefault="0043608A" w:rsidP="0043608A">
            <w:pPr>
              <w:spacing w:after="0" w:line="240" w:lineRule="auto"/>
              <w:jc w:val="center"/>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 </w:t>
            </w:r>
          </w:p>
        </w:tc>
        <w:tc>
          <w:tcPr>
            <w:tcW w:w="0" w:type="auto"/>
            <w:vAlign w:val="center"/>
            <w:hideMark/>
          </w:tcPr>
          <w:p w:rsidR="0043608A" w:rsidRPr="0043608A" w:rsidRDefault="0043608A" w:rsidP="0043608A">
            <w:pPr>
              <w:spacing w:after="0"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przewiduje się udzielenie zamówień uzupełniających</w:t>
            </w:r>
          </w:p>
        </w:tc>
      </w:tr>
    </w:tbl>
    <w:p w:rsidR="0043608A" w:rsidRPr="0043608A" w:rsidRDefault="0043608A" w:rsidP="0043608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Określenie przedmiotu oraz wielkości lub zakresu zamówień uzupełniających</w:t>
      </w:r>
    </w:p>
    <w:p w:rsidR="0043608A" w:rsidRPr="0043608A" w:rsidRDefault="0043608A" w:rsidP="0043608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II.1.6) Wspólny Słownik Zamówień (CPV):</w:t>
      </w:r>
      <w:r w:rsidRPr="0043608A">
        <w:rPr>
          <w:rFonts w:ascii="Times New Roman" w:eastAsia="Times New Roman" w:hAnsi="Times New Roman" w:cs="Times New Roman"/>
          <w:sz w:val="24"/>
          <w:szCs w:val="24"/>
          <w:lang w:eastAsia="pl-PL"/>
        </w:rPr>
        <w:t xml:space="preserve"> 34.14.42.10-3.</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II.1.7) Czy dopuszcza się złożenie oferty częściowej:</w:t>
      </w:r>
      <w:r w:rsidRPr="0043608A">
        <w:rPr>
          <w:rFonts w:ascii="Times New Roman" w:eastAsia="Times New Roman" w:hAnsi="Times New Roman" w:cs="Times New Roman"/>
          <w:sz w:val="24"/>
          <w:szCs w:val="24"/>
          <w:lang w:eastAsia="pl-PL"/>
        </w:rPr>
        <w:t xml:space="preserve"> nie.</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II.1.8) Czy dopuszcza się złożenie oferty wariantowej:</w:t>
      </w:r>
      <w:r w:rsidRPr="0043608A">
        <w:rPr>
          <w:rFonts w:ascii="Times New Roman" w:eastAsia="Times New Roman" w:hAnsi="Times New Roman" w:cs="Times New Roman"/>
          <w:sz w:val="24"/>
          <w:szCs w:val="24"/>
          <w:lang w:eastAsia="pl-PL"/>
        </w:rPr>
        <w:t xml:space="preserve"> nie.</w:t>
      </w:r>
    </w:p>
    <w:p w:rsidR="0043608A" w:rsidRPr="0043608A" w:rsidRDefault="0043608A" w:rsidP="0043608A">
      <w:pPr>
        <w:spacing w:after="0" w:line="240" w:lineRule="auto"/>
        <w:rPr>
          <w:rFonts w:ascii="Times New Roman" w:eastAsia="Times New Roman" w:hAnsi="Times New Roman" w:cs="Times New Roman"/>
          <w:sz w:val="24"/>
          <w:szCs w:val="24"/>
          <w:lang w:eastAsia="pl-PL"/>
        </w:rPr>
      </w:pP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II.2) CZAS TRWANIA ZAMÓWIENIA LUB TERMIN WYKONANIA:</w:t>
      </w:r>
      <w:r w:rsidRPr="0043608A">
        <w:rPr>
          <w:rFonts w:ascii="Times New Roman" w:eastAsia="Times New Roman" w:hAnsi="Times New Roman" w:cs="Times New Roman"/>
          <w:sz w:val="24"/>
          <w:szCs w:val="24"/>
          <w:lang w:eastAsia="pl-PL"/>
        </w:rPr>
        <w:t xml:space="preserve"> Zakończenie: 18.12.2015.</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SEKCJA III: INFORMACJE O CHARAKTERZE PRAWNYM, EKONOMICZNYM, FINANSOWYM I TECHNICZNYM</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III.1) WADIUM</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Informacja na temat wadium:</w:t>
      </w:r>
      <w:r w:rsidRPr="0043608A">
        <w:rPr>
          <w:rFonts w:ascii="Times New Roman" w:eastAsia="Times New Roman" w:hAnsi="Times New Roman" w:cs="Times New Roman"/>
          <w:sz w:val="24"/>
          <w:szCs w:val="24"/>
          <w:lang w:eastAsia="pl-PL"/>
        </w:rPr>
        <w:t xml:space="preserve"> Wykonawca jest zobowiązany do wniesienia wadium w wysokości: 15 000,00 (piętnaście tysięcy złotych 00/100).</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lastRenderedPageBreak/>
        <w:t>III.2) ZALICZKI</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43608A" w:rsidRPr="0043608A" w:rsidRDefault="0043608A" w:rsidP="0043608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43608A" w:rsidRPr="0043608A" w:rsidRDefault="0043608A" w:rsidP="0043608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Opis sposobu dokonywania oceny spełniania tego warunku</w:t>
      </w:r>
    </w:p>
    <w:p w:rsidR="0043608A" w:rsidRPr="0043608A" w:rsidRDefault="0043608A" w:rsidP="0043608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43608A" w:rsidRPr="0043608A" w:rsidRDefault="0043608A" w:rsidP="0043608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III.3.2) Wiedza i doświadczenie</w:t>
      </w:r>
    </w:p>
    <w:p w:rsidR="0043608A" w:rsidRPr="0043608A" w:rsidRDefault="0043608A" w:rsidP="0043608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Opis sposobu dokonywania oceny spełniania tego warunku</w:t>
      </w:r>
    </w:p>
    <w:p w:rsidR="0043608A" w:rsidRPr="0043608A" w:rsidRDefault="0043608A" w:rsidP="0043608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Wykonawca zobowiązany jest udowodnić wykonanie, a w przypadku świadczeń okresowych lub ciągłych również wykonywanie, głównych dostaw, w okresie ostatnich trzech lat przed upływem terminu składania ofert - a jeśli okres prowadzenia działalności jest krótszy w tym okresie - dostawy 2 samochodów ratowniczo-gaśniczych o wartości co najmniej 600 000,00 złotych brutto każda z osobna. Zamawiający oceni spełnianie warunku udziału w postępowaniu na postawie Oświadczenia o spełnianiu warunków udziału w postępowaniu stanowiącego załącznik nr 2 do SIWZ oraz Wykazu zrealizowanych dostaw stanowiącego załącznik nr 3 do SIWZ oraz dowodów potwierdzających, że dostawy zostały wykonane lub są wykonywane należycie, tj. poświadczeń lub innych dokumentów - jeżeli z uzasadnionych przyczyn o obiektywnym charakterze Wykonawca nie jest w stanie uzyskać poświadczenia. Wykonawca, w miejsce poświadczeń, o których mowa wyżej może przedkładać dokumenty potwierdzające należyte wykonanie dostaw, określone w § 1 ust. 1 pkt. 2 rozporządzenia Prezesa Rady Ministrów z dnia 30 grudnia 2009 r. w sprawie rodzajów dokumentów, jakich może żądać Zamawiający od Wykonawcy, oraz form, w jakich te dokumenty mogą być składane (Dz. U. Nr 226, poz. 1817).</w:t>
      </w:r>
    </w:p>
    <w:p w:rsidR="0043608A" w:rsidRPr="0043608A" w:rsidRDefault="0043608A" w:rsidP="0043608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III.3.3) Potencjał techniczny</w:t>
      </w:r>
    </w:p>
    <w:p w:rsidR="0043608A" w:rsidRPr="0043608A" w:rsidRDefault="0043608A" w:rsidP="0043608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Opis sposobu dokonywania oceny spełniania tego warunku</w:t>
      </w:r>
    </w:p>
    <w:p w:rsidR="0043608A" w:rsidRPr="0043608A" w:rsidRDefault="0043608A" w:rsidP="0043608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 stanowiące załącznik nr 2 do SIWZ.</w:t>
      </w:r>
    </w:p>
    <w:p w:rsidR="0043608A" w:rsidRPr="0043608A" w:rsidRDefault="0043608A" w:rsidP="0043608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III.3.4) Osoby zdolne do wykonania zamówienia</w:t>
      </w:r>
    </w:p>
    <w:p w:rsidR="0043608A" w:rsidRPr="0043608A" w:rsidRDefault="0043608A" w:rsidP="0043608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Opis sposobu dokonywania oceny spełniania tego warunku</w:t>
      </w:r>
    </w:p>
    <w:p w:rsidR="0043608A" w:rsidRPr="0043608A" w:rsidRDefault="0043608A" w:rsidP="0043608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 stanowiące załącznik nr 2 do SIWZ.</w:t>
      </w:r>
    </w:p>
    <w:p w:rsidR="0043608A" w:rsidRPr="0043608A" w:rsidRDefault="0043608A" w:rsidP="0043608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III.3.5) Sytuacja ekonomiczna i finansowa</w:t>
      </w:r>
    </w:p>
    <w:p w:rsidR="0043608A" w:rsidRPr="0043608A" w:rsidRDefault="0043608A" w:rsidP="0043608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lastRenderedPageBreak/>
        <w:t>Opis sposobu dokonywania oceny spełniania tego warunku</w:t>
      </w:r>
    </w:p>
    <w:p w:rsidR="0043608A" w:rsidRPr="0043608A" w:rsidRDefault="0043608A" w:rsidP="0043608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 stanowiące załącznik nr 2 do SIWZ.</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43608A" w:rsidRPr="0043608A" w:rsidRDefault="0043608A" w:rsidP="0043608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43608A" w:rsidRPr="0043608A" w:rsidRDefault="0043608A" w:rsidP="0043608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oświadczenie o braku podstaw do wykluczenia;</w:t>
      </w:r>
    </w:p>
    <w:p w:rsidR="0043608A" w:rsidRPr="0043608A" w:rsidRDefault="0043608A" w:rsidP="0043608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3608A" w:rsidRPr="0043608A" w:rsidRDefault="0043608A" w:rsidP="0043608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43608A" w:rsidRPr="0043608A" w:rsidRDefault="0043608A" w:rsidP="0043608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43608A" w:rsidRPr="0043608A" w:rsidRDefault="0043608A" w:rsidP="0043608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lastRenderedPageBreak/>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III.4.3) Dokumenty podmiotów zagranicznych</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III.4.3.1) dokument wystawiony w kraju, w którym ma siedzibę lub miejsce zamieszkania potwierdzający, że:</w:t>
      </w:r>
    </w:p>
    <w:p w:rsidR="0043608A" w:rsidRPr="0043608A" w:rsidRDefault="0043608A" w:rsidP="0043608A">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3608A" w:rsidRPr="0043608A" w:rsidRDefault="0043608A" w:rsidP="0043608A">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III.4.4) Dokumenty dotyczące przynależności do tej samej grupy kapitałowej</w:t>
      </w:r>
    </w:p>
    <w:p w:rsidR="0043608A" w:rsidRPr="0043608A" w:rsidRDefault="0043608A" w:rsidP="0043608A">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III.6) INNE DOKUMENTY</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Inne dokumenty niewymienione w pkt III.4) albo w pkt III.5)</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 xml:space="preserve">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w:t>
      </w:r>
      <w:r w:rsidRPr="0043608A">
        <w:rPr>
          <w:rFonts w:ascii="Times New Roman" w:eastAsia="Times New Roman" w:hAnsi="Times New Roman" w:cs="Times New Roman"/>
          <w:sz w:val="24"/>
          <w:szCs w:val="24"/>
          <w:lang w:eastAsia="pl-PL"/>
        </w:rPr>
        <w:lastRenderedPageBreak/>
        <w:t>dokumenty lub potwierdzających dokumenty. (Pełnomocnictwo w oryginale lub odpis poświadczony przez notariusza). 4) Pełnomocnictwa osób podpisujących ofertę do złożenia/podpisania oferty lub złożenia/podpisania oferty i zawarcia umowy w imieniu Wykonawcy składającego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SEKCJA IV: PROCEDURA</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IV.1) TRYB UDZIELENIA ZAMÓWIENIA</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IV.1.1) Tryb udzielenia zamówienia:</w:t>
      </w:r>
      <w:r w:rsidRPr="0043608A">
        <w:rPr>
          <w:rFonts w:ascii="Times New Roman" w:eastAsia="Times New Roman" w:hAnsi="Times New Roman" w:cs="Times New Roman"/>
          <w:sz w:val="24"/>
          <w:szCs w:val="24"/>
          <w:lang w:eastAsia="pl-PL"/>
        </w:rPr>
        <w:t xml:space="preserve"> przetarg nieograniczony.</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IV.2) KRYTERIA OCENY OFERT</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 xml:space="preserve">IV.2.1) Kryteria oceny ofert: </w:t>
      </w:r>
      <w:r w:rsidRPr="0043608A">
        <w:rPr>
          <w:rFonts w:ascii="Times New Roman" w:eastAsia="Times New Roman" w:hAnsi="Times New Roman" w:cs="Times New Roman"/>
          <w:sz w:val="24"/>
          <w:szCs w:val="24"/>
          <w:lang w:eastAsia="pl-PL"/>
        </w:rPr>
        <w:t>cena oraz inne kryteria związane z przedmiotem zamówienia:</w:t>
      </w:r>
    </w:p>
    <w:p w:rsidR="0043608A" w:rsidRPr="0043608A" w:rsidRDefault="0043608A" w:rsidP="0043608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1 - Cena - 97</w:t>
      </w:r>
    </w:p>
    <w:p w:rsidR="0043608A" w:rsidRPr="0043608A" w:rsidRDefault="0043608A" w:rsidP="0043608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2 - termin wykonania zamówienia - 3</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IV.2.2)</w:t>
      </w:r>
      <w:r w:rsidRPr="0043608A">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43608A" w:rsidRPr="0043608A" w:rsidTr="0043608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3608A" w:rsidRPr="0043608A" w:rsidRDefault="0043608A" w:rsidP="0043608A">
            <w:pPr>
              <w:spacing w:after="0" w:line="240" w:lineRule="auto"/>
              <w:jc w:val="center"/>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 </w:t>
            </w:r>
          </w:p>
        </w:tc>
        <w:tc>
          <w:tcPr>
            <w:tcW w:w="0" w:type="auto"/>
            <w:vAlign w:val="center"/>
            <w:hideMark/>
          </w:tcPr>
          <w:p w:rsidR="0043608A" w:rsidRPr="0043608A" w:rsidRDefault="0043608A" w:rsidP="0043608A">
            <w:pPr>
              <w:spacing w:after="0"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przeprowadzona będzie aukcja elektroniczna,</w:t>
            </w:r>
            <w:r w:rsidRPr="0043608A">
              <w:rPr>
                <w:rFonts w:ascii="Times New Roman" w:eastAsia="Times New Roman" w:hAnsi="Times New Roman" w:cs="Times New Roman"/>
                <w:sz w:val="24"/>
                <w:szCs w:val="24"/>
                <w:lang w:eastAsia="pl-PL"/>
              </w:rPr>
              <w:t xml:space="preserve"> adres strony, na której będzie prowadzona: </w:t>
            </w:r>
          </w:p>
        </w:tc>
      </w:tr>
    </w:tbl>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IV.3) ZMIANA UMOWY</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Dopuszczalne zmiany postanowień umowy oraz określenie warunków zmian</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sz w:val="24"/>
          <w:szCs w:val="24"/>
          <w:lang w:eastAsia="pl-PL"/>
        </w:rPr>
        <w:t>Zamawiający ustala projekt umowy na realizację zamówienia - załącznik 5 do SIWZ. W projekcie umowy przewidziano i opisano jej możliwe istotne zmiany.</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IV.4) INFORMACJE ADMINISTRACYJNE</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IV.4.1)</w:t>
      </w:r>
      <w:r w:rsidRPr="0043608A">
        <w:rPr>
          <w:rFonts w:ascii="Times New Roman" w:eastAsia="Times New Roman" w:hAnsi="Times New Roman" w:cs="Times New Roman"/>
          <w:sz w:val="24"/>
          <w:szCs w:val="24"/>
          <w:lang w:eastAsia="pl-PL"/>
        </w:rPr>
        <w:t> </w:t>
      </w:r>
      <w:r w:rsidRPr="0043608A">
        <w:rPr>
          <w:rFonts w:ascii="Times New Roman" w:eastAsia="Times New Roman" w:hAnsi="Times New Roman" w:cs="Times New Roman"/>
          <w:b/>
          <w:bCs/>
          <w:sz w:val="24"/>
          <w:szCs w:val="24"/>
          <w:lang w:eastAsia="pl-PL"/>
        </w:rPr>
        <w:t>Adres strony internetowej, na której jest dostępna specyfikacja istotnych warunków zamówienia:</w:t>
      </w:r>
      <w:r w:rsidRPr="0043608A">
        <w:rPr>
          <w:rFonts w:ascii="Times New Roman" w:eastAsia="Times New Roman" w:hAnsi="Times New Roman" w:cs="Times New Roman"/>
          <w:sz w:val="24"/>
          <w:szCs w:val="24"/>
          <w:lang w:eastAsia="pl-PL"/>
        </w:rPr>
        <w:t xml:space="preserve"> www.bip.olsztynek.pl</w:t>
      </w:r>
      <w:r w:rsidRPr="0043608A">
        <w:rPr>
          <w:rFonts w:ascii="Times New Roman" w:eastAsia="Times New Roman" w:hAnsi="Times New Roman" w:cs="Times New Roman"/>
          <w:sz w:val="24"/>
          <w:szCs w:val="24"/>
          <w:lang w:eastAsia="pl-PL"/>
        </w:rPr>
        <w:br/>
      </w:r>
      <w:r w:rsidRPr="0043608A">
        <w:rPr>
          <w:rFonts w:ascii="Times New Roman" w:eastAsia="Times New Roman" w:hAnsi="Times New Roman" w:cs="Times New Roman"/>
          <w:b/>
          <w:bCs/>
          <w:sz w:val="24"/>
          <w:szCs w:val="24"/>
          <w:lang w:eastAsia="pl-PL"/>
        </w:rPr>
        <w:t>Specyfikację istotnych warunków zamówienia można uzyskać pod adresem:</w:t>
      </w:r>
      <w:r w:rsidRPr="0043608A">
        <w:rPr>
          <w:rFonts w:ascii="Times New Roman" w:eastAsia="Times New Roman" w:hAnsi="Times New Roman" w:cs="Times New Roman"/>
          <w:sz w:val="24"/>
          <w:szCs w:val="24"/>
          <w:lang w:eastAsia="pl-PL"/>
        </w:rPr>
        <w:t xml:space="preserve"> Urząd miejski w Olsztynku, Ratusz 1 , 11-015 Olsztynek.</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IV.4.4) Termin składania wniosków o dopuszczenie do udziału w postępowaniu lub ofert:</w:t>
      </w:r>
      <w:r w:rsidRPr="0043608A">
        <w:rPr>
          <w:rFonts w:ascii="Times New Roman" w:eastAsia="Times New Roman" w:hAnsi="Times New Roman" w:cs="Times New Roman"/>
          <w:sz w:val="24"/>
          <w:szCs w:val="24"/>
          <w:lang w:eastAsia="pl-PL"/>
        </w:rPr>
        <w:t xml:space="preserve"> 08.10.2015 godzina 10:00, miejsce: Urząd miejski w Olsztynku, Ratusz 1 , 11-015 Olsztynek, pok. 11 - sekretariat.</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t>IV.4.5) Termin związania ofertą:</w:t>
      </w:r>
      <w:r w:rsidRPr="0043608A">
        <w:rPr>
          <w:rFonts w:ascii="Times New Roman" w:eastAsia="Times New Roman" w:hAnsi="Times New Roman" w:cs="Times New Roman"/>
          <w:sz w:val="24"/>
          <w:szCs w:val="24"/>
          <w:lang w:eastAsia="pl-PL"/>
        </w:rPr>
        <w:t xml:space="preserve"> okres w dniach: 30 (od ostatecznego terminu składania ofert).</w:t>
      </w:r>
    </w:p>
    <w:p w:rsidR="0043608A" w:rsidRPr="0043608A" w:rsidRDefault="0043608A" w:rsidP="0043608A">
      <w:pPr>
        <w:spacing w:before="100" w:beforeAutospacing="1" w:after="100" w:afterAutospacing="1" w:line="240" w:lineRule="auto"/>
        <w:rPr>
          <w:rFonts w:ascii="Times New Roman" w:eastAsia="Times New Roman" w:hAnsi="Times New Roman" w:cs="Times New Roman"/>
          <w:sz w:val="24"/>
          <w:szCs w:val="24"/>
          <w:lang w:eastAsia="pl-PL"/>
        </w:rPr>
      </w:pPr>
      <w:r w:rsidRPr="0043608A">
        <w:rPr>
          <w:rFonts w:ascii="Times New Roman" w:eastAsia="Times New Roman" w:hAnsi="Times New Roman" w:cs="Times New Roman"/>
          <w:b/>
          <w:bCs/>
          <w:sz w:val="24"/>
          <w:szCs w:val="24"/>
          <w:lang w:eastAsia="pl-PL"/>
        </w:rPr>
        <w:lastRenderedPageBreak/>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3608A">
        <w:rPr>
          <w:rFonts w:ascii="Times New Roman" w:eastAsia="Times New Roman" w:hAnsi="Times New Roman" w:cs="Times New Roman"/>
          <w:sz w:val="24"/>
          <w:szCs w:val="24"/>
          <w:lang w:eastAsia="pl-PL"/>
        </w:rPr>
        <w:t>tak</w:t>
      </w:r>
    </w:p>
    <w:p w:rsidR="0043608A" w:rsidRPr="0043608A" w:rsidRDefault="0043608A" w:rsidP="0043608A">
      <w:pPr>
        <w:spacing w:after="0" w:line="240" w:lineRule="auto"/>
        <w:rPr>
          <w:rFonts w:ascii="Times New Roman" w:eastAsia="Times New Roman" w:hAnsi="Times New Roman" w:cs="Times New Roman"/>
          <w:sz w:val="24"/>
          <w:szCs w:val="24"/>
          <w:lang w:eastAsia="pl-PL"/>
        </w:rPr>
      </w:pPr>
    </w:p>
    <w:p w:rsidR="0075727A" w:rsidRDefault="0075727A">
      <w:bookmarkStart w:id="0" w:name="_GoBack"/>
      <w:bookmarkEnd w:id="0"/>
    </w:p>
    <w:sectPr w:rsidR="00757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262F"/>
    <w:multiLevelType w:val="multilevel"/>
    <w:tmpl w:val="4A74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900FE"/>
    <w:multiLevelType w:val="multilevel"/>
    <w:tmpl w:val="7902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F92BAF"/>
    <w:multiLevelType w:val="multilevel"/>
    <w:tmpl w:val="1F28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657A30"/>
    <w:multiLevelType w:val="multilevel"/>
    <w:tmpl w:val="C81E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062BBA"/>
    <w:multiLevelType w:val="multilevel"/>
    <w:tmpl w:val="4E78D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8403E9"/>
    <w:multiLevelType w:val="multilevel"/>
    <w:tmpl w:val="4064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D27027"/>
    <w:multiLevelType w:val="multilevel"/>
    <w:tmpl w:val="BC36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5D67AB"/>
    <w:multiLevelType w:val="multilevel"/>
    <w:tmpl w:val="C98E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1"/>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8A"/>
    <w:rsid w:val="00000324"/>
    <w:rsid w:val="0000560C"/>
    <w:rsid w:val="00007E3C"/>
    <w:rsid w:val="00010085"/>
    <w:rsid w:val="000106F4"/>
    <w:rsid w:val="00010B40"/>
    <w:rsid w:val="00011931"/>
    <w:rsid w:val="00011EFD"/>
    <w:rsid w:val="00012419"/>
    <w:rsid w:val="00012AB2"/>
    <w:rsid w:val="00013109"/>
    <w:rsid w:val="000147A2"/>
    <w:rsid w:val="00017597"/>
    <w:rsid w:val="00017C01"/>
    <w:rsid w:val="000200AF"/>
    <w:rsid w:val="00021C9E"/>
    <w:rsid w:val="00022731"/>
    <w:rsid w:val="000241A9"/>
    <w:rsid w:val="00025671"/>
    <w:rsid w:val="000278F5"/>
    <w:rsid w:val="00030401"/>
    <w:rsid w:val="00031248"/>
    <w:rsid w:val="0003179F"/>
    <w:rsid w:val="00033FFD"/>
    <w:rsid w:val="00036743"/>
    <w:rsid w:val="00036B77"/>
    <w:rsid w:val="0004106F"/>
    <w:rsid w:val="00041C2A"/>
    <w:rsid w:val="00042686"/>
    <w:rsid w:val="00042D08"/>
    <w:rsid w:val="00044BEF"/>
    <w:rsid w:val="00044D1D"/>
    <w:rsid w:val="00044F94"/>
    <w:rsid w:val="0004556B"/>
    <w:rsid w:val="000464F0"/>
    <w:rsid w:val="00047786"/>
    <w:rsid w:val="00051C8B"/>
    <w:rsid w:val="00052424"/>
    <w:rsid w:val="0005276B"/>
    <w:rsid w:val="00052D80"/>
    <w:rsid w:val="00053AE4"/>
    <w:rsid w:val="00054D5E"/>
    <w:rsid w:val="00054E1E"/>
    <w:rsid w:val="00056729"/>
    <w:rsid w:val="000571D8"/>
    <w:rsid w:val="0006016C"/>
    <w:rsid w:val="00062ADD"/>
    <w:rsid w:val="00063758"/>
    <w:rsid w:val="0006392E"/>
    <w:rsid w:val="00064A36"/>
    <w:rsid w:val="00067EC6"/>
    <w:rsid w:val="0007205E"/>
    <w:rsid w:val="0007234F"/>
    <w:rsid w:val="00072882"/>
    <w:rsid w:val="00072B48"/>
    <w:rsid w:val="000748B0"/>
    <w:rsid w:val="00080AE6"/>
    <w:rsid w:val="0008231B"/>
    <w:rsid w:val="000845E8"/>
    <w:rsid w:val="00087F01"/>
    <w:rsid w:val="000907E4"/>
    <w:rsid w:val="00091F94"/>
    <w:rsid w:val="00092EDA"/>
    <w:rsid w:val="00093B74"/>
    <w:rsid w:val="00096835"/>
    <w:rsid w:val="000A0DB7"/>
    <w:rsid w:val="000A1765"/>
    <w:rsid w:val="000A5335"/>
    <w:rsid w:val="000A698F"/>
    <w:rsid w:val="000B023D"/>
    <w:rsid w:val="000B3B3F"/>
    <w:rsid w:val="000B49FB"/>
    <w:rsid w:val="000B55AA"/>
    <w:rsid w:val="000B5D75"/>
    <w:rsid w:val="000B6199"/>
    <w:rsid w:val="000C031F"/>
    <w:rsid w:val="000C04E2"/>
    <w:rsid w:val="000C2005"/>
    <w:rsid w:val="000C43F5"/>
    <w:rsid w:val="000C6188"/>
    <w:rsid w:val="000C6AD3"/>
    <w:rsid w:val="000C6D93"/>
    <w:rsid w:val="000D0188"/>
    <w:rsid w:val="000D0BB3"/>
    <w:rsid w:val="000D269C"/>
    <w:rsid w:val="000D5026"/>
    <w:rsid w:val="000D5A8A"/>
    <w:rsid w:val="000D6057"/>
    <w:rsid w:val="000E03A3"/>
    <w:rsid w:val="000E14CD"/>
    <w:rsid w:val="000E422A"/>
    <w:rsid w:val="000E4451"/>
    <w:rsid w:val="000E589A"/>
    <w:rsid w:val="000E6B3E"/>
    <w:rsid w:val="000E6D55"/>
    <w:rsid w:val="000E7228"/>
    <w:rsid w:val="000F52B7"/>
    <w:rsid w:val="000F7CD1"/>
    <w:rsid w:val="00101C4F"/>
    <w:rsid w:val="001024A5"/>
    <w:rsid w:val="00104CBD"/>
    <w:rsid w:val="0010606C"/>
    <w:rsid w:val="00107B00"/>
    <w:rsid w:val="00111A49"/>
    <w:rsid w:val="00113566"/>
    <w:rsid w:val="00114C5C"/>
    <w:rsid w:val="00114D18"/>
    <w:rsid w:val="00116D28"/>
    <w:rsid w:val="001209D1"/>
    <w:rsid w:val="00122707"/>
    <w:rsid w:val="0012565B"/>
    <w:rsid w:val="00126064"/>
    <w:rsid w:val="001270D2"/>
    <w:rsid w:val="0013342B"/>
    <w:rsid w:val="001366E3"/>
    <w:rsid w:val="00137996"/>
    <w:rsid w:val="00140E63"/>
    <w:rsid w:val="00144357"/>
    <w:rsid w:val="00151094"/>
    <w:rsid w:val="00156EE6"/>
    <w:rsid w:val="00157698"/>
    <w:rsid w:val="00157F59"/>
    <w:rsid w:val="00164708"/>
    <w:rsid w:val="00166287"/>
    <w:rsid w:val="001721EB"/>
    <w:rsid w:val="00172614"/>
    <w:rsid w:val="00174DC6"/>
    <w:rsid w:val="001751BA"/>
    <w:rsid w:val="00176906"/>
    <w:rsid w:val="001813AE"/>
    <w:rsid w:val="001815D3"/>
    <w:rsid w:val="001841FE"/>
    <w:rsid w:val="001863DA"/>
    <w:rsid w:val="0019018F"/>
    <w:rsid w:val="0019175C"/>
    <w:rsid w:val="0019313E"/>
    <w:rsid w:val="001943A1"/>
    <w:rsid w:val="00195055"/>
    <w:rsid w:val="0019793A"/>
    <w:rsid w:val="001A0541"/>
    <w:rsid w:val="001A21B9"/>
    <w:rsid w:val="001A475A"/>
    <w:rsid w:val="001A5F93"/>
    <w:rsid w:val="001B1492"/>
    <w:rsid w:val="001B1E35"/>
    <w:rsid w:val="001B36AA"/>
    <w:rsid w:val="001B5631"/>
    <w:rsid w:val="001B6D60"/>
    <w:rsid w:val="001B77AF"/>
    <w:rsid w:val="001B7957"/>
    <w:rsid w:val="001C26AF"/>
    <w:rsid w:val="001C3466"/>
    <w:rsid w:val="001C476A"/>
    <w:rsid w:val="001C528E"/>
    <w:rsid w:val="001C56B5"/>
    <w:rsid w:val="001C5CB7"/>
    <w:rsid w:val="001D4952"/>
    <w:rsid w:val="001D4AF0"/>
    <w:rsid w:val="001D5902"/>
    <w:rsid w:val="001D5A37"/>
    <w:rsid w:val="001D5D1E"/>
    <w:rsid w:val="001D6612"/>
    <w:rsid w:val="001D66EF"/>
    <w:rsid w:val="001D6733"/>
    <w:rsid w:val="001E0D7B"/>
    <w:rsid w:val="001E2FC8"/>
    <w:rsid w:val="001E3E7C"/>
    <w:rsid w:val="001E6639"/>
    <w:rsid w:val="001E6855"/>
    <w:rsid w:val="001F055D"/>
    <w:rsid w:val="001F07F5"/>
    <w:rsid w:val="001F1C5B"/>
    <w:rsid w:val="001F5D1B"/>
    <w:rsid w:val="001F62B4"/>
    <w:rsid w:val="001F721D"/>
    <w:rsid w:val="001F7BA7"/>
    <w:rsid w:val="002012E1"/>
    <w:rsid w:val="002014F1"/>
    <w:rsid w:val="00212BEF"/>
    <w:rsid w:val="00212DD3"/>
    <w:rsid w:val="002135B5"/>
    <w:rsid w:val="00213741"/>
    <w:rsid w:val="002156BE"/>
    <w:rsid w:val="00215D47"/>
    <w:rsid w:val="0021725C"/>
    <w:rsid w:val="002216F6"/>
    <w:rsid w:val="00222B39"/>
    <w:rsid w:val="002230B7"/>
    <w:rsid w:val="00225D96"/>
    <w:rsid w:val="00226CBA"/>
    <w:rsid w:val="00231735"/>
    <w:rsid w:val="00232FD5"/>
    <w:rsid w:val="0023313C"/>
    <w:rsid w:val="002343C7"/>
    <w:rsid w:val="002357E9"/>
    <w:rsid w:val="0024022C"/>
    <w:rsid w:val="00240C3E"/>
    <w:rsid w:val="002412DA"/>
    <w:rsid w:val="002430A1"/>
    <w:rsid w:val="00246BFE"/>
    <w:rsid w:val="0024776D"/>
    <w:rsid w:val="002501ED"/>
    <w:rsid w:val="00250DE0"/>
    <w:rsid w:val="00250EC5"/>
    <w:rsid w:val="00251833"/>
    <w:rsid w:val="00251F7F"/>
    <w:rsid w:val="00254033"/>
    <w:rsid w:val="002543CB"/>
    <w:rsid w:val="00255B70"/>
    <w:rsid w:val="00257FAC"/>
    <w:rsid w:val="00261452"/>
    <w:rsid w:val="00263312"/>
    <w:rsid w:val="00263765"/>
    <w:rsid w:val="00263D99"/>
    <w:rsid w:val="0026414A"/>
    <w:rsid w:val="0026578F"/>
    <w:rsid w:val="00266784"/>
    <w:rsid w:val="00266873"/>
    <w:rsid w:val="00271006"/>
    <w:rsid w:val="00272D41"/>
    <w:rsid w:val="00273432"/>
    <w:rsid w:val="00277552"/>
    <w:rsid w:val="00281B53"/>
    <w:rsid w:val="0028470C"/>
    <w:rsid w:val="0029236B"/>
    <w:rsid w:val="0029442B"/>
    <w:rsid w:val="00294FC7"/>
    <w:rsid w:val="00295193"/>
    <w:rsid w:val="002957E9"/>
    <w:rsid w:val="00295A67"/>
    <w:rsid w:val="002968B4"/>
    <w:rsid w:val="00296B45"/>
    <w:rsid w:val="002975D9"/>
    <w:rsid w:val="00297ABA"/>
    <w:rsid w:val="002A03F8"/>
    <w:rsid w:val="002A07D6"/>
    <w:rsid w:val="002A2988"/>
    <w:rsid w:val="002A3EDE"/>
    <w:rsid w:val="002A443B"/>
    <w:rsid w:val="002A491B"/>
    <w:rsid w:val="002A7E79"/>
    <w:rsid w:val="002B13AF"/>
    <w:rsid w:val="002B34C2"/>
    <w:rsid w:val="002B7E9D"/>
    <w:rsid w:val="002B7EB0"/>
    <w:rsid w:val="002C0509"/>
    <w:rsid w:val="002C1AFF"/>
    <w:rsid w:val="002C42BE"/>
    <w:rsid w:val="002C46A0"/>
    <w:rsid w:val="002C5042"/>
    <w:rsid w:val="002C7B1B"/>
    <w:rsid w:val="002D6D50"/>
    <w:rsid w:val="002D783F"/>
    <w:rsid w:val="002E4A80"/>
    <w:rsid w:val="002E4C81"/>
    <w:rsid w:val="002E4FAB"/>
    <w:rsid w:val="002E5AE1"/>
    <w:rsid w:val="002E76F1"/>
    <w:rsid w:val="002E7B44"/>
    <w:rsid w:val="002F069B"/>
    <w:rsid w:val="002F17F8"/>
    <w:rsid w:val="002F40A5"/>
    <w:rsid w:val="002F572B"/>
    <w:rsid w:val="002F6F55"/>
    <w:rsid w:val="0030091D"/>
    <w:rsid w:val="00300FD1"/>
    <w:rsid w:val="003012FC"/>
    <w:rsid w:val="00301C81"/>
    <w:rsid w:val="00305AE8"/>
    <w:rsid w:val="00305F29"/>
    <w:rsid w:val="00315409"/>
    <w:rsid w:val="003158AD"/>
    <w:rsid w:val="00315A46"/>
    <w:rsid w:val="00316BE4"/>
    <w:rsid w:val="00324C39"/>
    <w:rsid w:val="00325854"/>
    <w:rsid w:val="00326474"/>
    <w:rsid w:val="0033216F"/>
    <w:rsid w:val="0033419E"/>
    <w:rsid w:val="0033557D"/>
    <w:rsid w:val="00337590"/>
    <w:rsid w:val="00341177"/>
    <w:rsid w:val="0034130E"/>
    <w:rsid w:val="003445E8"/>
    <w:rsid w:val="0034510A"/>
    <w:rsid w:val="003478DB"/>
    <w:rsid w:val="0035117A"/>
    <w:rsid w:val="0035318D"/>
    <w:rsid w:val="003532A1"/>
    <w:rsid w:val="00355F99"/>
    <w:rsid w:val="00360438"/>
    <w:rsid w:val="00360E90"/>
    <w:rsid w:val="00363F2B"/>
    <w:rsid w:val="003642D0"/>
    <w:rsid w:val="003657B9"/>
    <w:rsid w:val="00365FFA"/>
    <w:rsid w:val="0037043B"/>
    <w:rsid w:val="00370640"/>
    <w:rsid w:val="00370702"/>
    <w:rsid w:val="00373C14"/>
    <w:rsid w:val="003741C3"/>
    <w:rsid w:val="003756D1"/>
    <w:rsid w:val="00376910"/>
    <w:rsid w:val="00376933"/>
    <w:rsid w:val="00376CEB"/>
    <w:rsid w:val="00380B09"/>
    <w:rsid w:val="00381297"/>
    <w:rsid w:val="0038391D"/>
    <w:rsid w:val="00385FEF"/>
    <w:rsid w:val="00386BE1"/>
    <w:rsid w:val="0038750B"/>
    <w:rsid w:val="003875AE"/>
    <w:rsid w:val="003875B9"/>
    <w:rsid w:val="003906F9"/>
    <w:rsid w:val="00392620"/>
    <w:rsid w:val="00392F19"/>
    <w:rsid w:val="003943BA"/>
    <w:rsid w:val="00394A5F"/>
    <w:rsid w:val="0039524B"/>
    <w:rsid w:val="0039594C"/>
    <w:rsid w:val="003961A8"/>
    <w:rsid w:val="003975AD"/>
    <w:rsid w:val="003A2B33"/>
    <w:rsid w:val="003A3AF3"/>
    <w:rsid w:val="003A47BC"/>
    <w:rsid w:val="003A513D"/>
    <w:rsid w:val="003A664E"/>
    <w:rsid w:val="003B0DF0"/>
    <w:rsid w:val="003B1D89"/>
    <w:rsid w:val="003B232C"/>
    <w:rsid w:val="003B2743"/>
    <w:rsid w:val="003B30BB"/>
    <w:rsid w:val="003B357A"/>
    <w:rsid w:val="003B6584"/>
    <w:rsid w:val="003B6AD9"/>
    <w:rsid w:val="003C0BAA"/>
    <w:rsid w:val="003C2947"/>
    <w:rsid w:val="003C759B"/>
    <w:rsid w:val="003D0C1F"/>
    <w:rsid w:val="003D0CC3"/>
    <w:rsid w:val="003D307A"/>
    <w:rsid w:val="003D44F1"/>
    <w:rsid w:val="003D5DA2"/>
    <w:rsid w:val="003D782A"/>
    <w:rsid w:val="003E0022"/>
    <w:rsid w:val="003E10E1"/>
    <w:rsid w:val="003E46DA"/>
    <w:rsid w:val="003F2696"/>
    <w:rsid w:val="003F2880"/>
    <w:rsid w:val="003F34DF"/>
    <w:rsid w:val="003F3633"/>
    <w:rsid w:val="00400BD2"/>
    <w:rsid w:val="00401482"/>
    <w:rsid w:val="00401F28"/>
    <w:rsid w:val="004024C5"/>
    <w:rsid w:val="00403A7E"/>
    <w:rsid w:val="00404CC9"/>
    <w:rsid w:val="00407415"/>
    <w:rsid w:val="0041054E"/>
    <w:rsid w:val="00412DDE"/>
    <w:rsid w:val="004151ED"/>
    <w:rsid w:val="00416A8D"/>
    <w:rsid w:val="004170EA"/>
    <w:rsid w:val="0041741B"/>
    <w:rsid w:val="00421744"/>
    <w:rsid w:val="00421A2A"/>
    <w:rsid w:val="00421F1E"/>
    <w:rsid w:val="00425C5B"/>
    <w:rsid w:val="00425D8D"/>
    <w:rsid w:val="004314C7"/>
    <w:rsid w:val="00431D5C"/>
    <w:rsid w:val="00432BE2"/>
    <w:rsid w:val="004336CE"/>
    <w:rsid w:val="00433BA3"/>
    <w:rsid w:val="004344CD"/>
    <w:rsid w:val="00434865"/>
    <w:rsid w:val="0043608A"/>
    <w:rsid w:val="00443B73"/>
    <w:rsid w:val="00450AE3"/>
    <w:rsid w:val="00451512"/>
    <w:rsid w:val="00451F4D"/>
    <w:rsid w:val="0045271B"/>
    <w:rsid w:val="00453493"/>
    <w:rsid w:val="00455E22"/>
    <w:rsid w:val="00456299"/>
    <w:rsid w:val="00456E1D"/>
    <w:rsid w:val="00457366"/>
    <w:rsid w:val="00460189"/>
    <w:rsid w:val="004603FD"/>
    <w:rsid w:val="00460560"/>
    <w:rsid w:val="004607E8"/>
    <w:rsid w:val="004608DE"/>
    <w:rsid w:val="00460C86"/>
    <w:rsid w:val="00461490"/>
    <w:rsid w:val="00461676"/>
    <w:rsid w:val="0046244F"/>
    <w:rsid w:val="00463B28"/>
    <w:rsid w:val="00464C0B"/>
    <w:rsid w:val="00467034"/>
    <w:rsid w:val="0046775C"/>
    <w:rsid w:val="004737A4"/>
    <w:rsid w:val="00473D06"/>
    <w:rsid w:val="00473D89"/>
    <w:rsid w:val="004748F4"/>
    <w:rsid w:val="0047637F"/>
    <w:rsid w:val="004776D3"/>
    <w:rsid w:val="00481554"/>
    <w:rsid w:val="00483593"/>
    <w:rsid w:val="00485595"/>
    <w:rsid w:val="0048632B"/>
    <w:rsid w:val="004903DE"/>
    <w:rsid w:val="004917E7"/>
    <w:rsid w:val="00496EB4"/>
    <w:rsid w:val="004A1042"/>
    <w:rsid w:val="004A2D8D"/>
    <w:rsid w:val="004A39BE"/>
    <w:rsid w:val="004B0EEA"/>
    <w:rsid w:val="004B20F3"/>
    <w:rsid w:val="004B2C59"/>
    <w:rsid w:val="004B2E7A"/>
    <w:rsid w:val="004B36D1"/>
    <w:rsid w:val="004B5963"/>
    <w:rsid w:val="004B78B0"/>
    <w:rsid w:val="004C0367"/>
    <w:rsid w:val="004C0E74"/>
    <w:rsid w:val="004C36CA"/>
    <w:rsid w:val="004C69C3"/>
    <w:rsid w:val="004D2868"/>
    <w:rsid w:val="004D28DC"/>
    <w:rsid w:val="004D585B"/>
    <w:rsid w:val="004D6624"/>
    <w:rsid w:val="004D752C"/>
    <w:rsid w:val="004E02B4"/>
    <w:rsid w:val="004E1513"/>
    <w:rsid w:val="004E211C"/>
    <w:rsid w:val="004E31DD"/>
    <w:rsid w:val="004E5464"/>
    <w:rsid w:val="004F20CC"/>
    <w:rsid w:val="004F577C"/>
    <w:rsid w:val="004F5FE1"/>
    <w:rsid w:val="00500055"/>
    <w:rsid w:val="0050087E"/>
    <w:rsid w:val="005008ED"/>
    <w:rsid w:val="0050256C"/>
    <w:rsid w:val="00502AD3"/>
    <w:rsid w:val="0050312B"/>
    <w:rsid w:val="00503A85"/>
    <w:rsid w:val="005052A0"/>
    <w:rsid w:val="005078A1"/>
    <w:rsid w:val="00514B67"/>
    <w:rsid w:val="00515267"/>
    <w:rsid w:val="005152E9"/>
    <w:rsid w:val="0051569C"/>
    <w:rsid w:val="00517DDC"/>
    <w:rsid w:val="005205E7"/>
    <w:rsid w:val="005216E2"/>
    <w:rsid w:val="00521BDB"/>
    <w:rsid w:val="00522193"/>
    <w:rsid w:val="00522CD0"/>
    <w:rsid w:val="00524092"/>
    <w:rsid w:val="005244DB"/>
    <w:rsid w:val="005257D8"/>
    <w:rsid w:val="005261B8"/>
    <w:rsid w:val="00527C62"/>
    <w:rsid w:val="0053077D"/>
    <w:rsid w:val="00532378"/>
    <w:rsid w:val="00533424"/>
    <w:rsid w:val="00533BC6"/>
    <w:rsid w:val="00534765"/>
    <w:rsid w:val="005355AA"/>
    <w:rsid w:val="00536157"/>
    <w:rsid w:val="005372EE"/>
    <w:rsid w:val="005411CB"/>
    <w:rsid w:val="00542DA2"/>
    <w:rsid w:val="00544F5D"/>
    <w:rsid w:val="00545637"/>
    <w:rsid w:val="0055027D"/>
    <w:rsid w:val="00551F2B"/>
    <w:rsid w:val="00555D3B"/>
    <w:rsid w:val="005609CD"/>
    <w:rsid w:val="00561032"/>
    <w:rsid w:val="00561569"/>
    <w:rsid w:val="00563A98"/>
    <w:rsid w:val="00566998"/>
    <w:rsid w:val="0056758C"/>
    <w:rsid w:val="00570239"/>
    <w:rsid w:val="00570785"/>
    <w:rsid w:val="005720C4"/>
    <w:rsid w:val="0057573C"/>
    <w:rsid w:val="00581132"/>
    <w:rsid w:val="0058215E"/>
    <w:rsid w:val="00583C9F"/>
    <w:rsid w:val="00585035"/>
    <w:rsid w:val="0058506C"/>
    <w:rsid w:val="00585128"/>
    <w:rsid w:val="005873AE"/>
    <w:rsid w:val="00592AD9"/>
    <w:rsid w:val="00593652"/>
    <w:rsid w:val="0059529D"/>
    <w:rsid w:val="005A5EE3"/>
    <w:rsid w:val="005A7781"/>
    <w:rsid w:val="005B0A82"/>
    <w:rsid w:val="005B0AFF"/>
    <w:rsid w:val="005B10DE"/>
    <w:rsid w:val="005B30D0"/>
    <w:rsid w:val="005B345F"/>
    <w:rsid w:val="005B60A1"/>
    <w:rsid w:val="005B63EB"/>
    <w:rsid w:val="005B6F43"/>
    <w:rsid w:val="005B71F5"/>
    <w:rsid w:val="005B7815"/>
    <w:rsid w:val="005C07C2"/>
    <w:rsid w:val="005C0B8E"/>
    <w:rsid w:val="005C16ED"/>
    <w:rsid w:val="005C195A"/>
    <w:rsid w:val="005C232D"/>
    <w:rsid w:val="005C2415"/>
    <w:rsid w:val="005C4FF1"/>
    <w:rsid w:val="005C6F5E"/>
    <w:rsid w:val="005D0656"/>
    <w:rsid w:val="005D1F8A"/>
    <w:rsid w:val="005D2ADB"/>
    <w:rsid w:val="005D2BAC"/>
    <w:rsid w:val="005D3672"/>
    <w:rsid w:val="005D4A91"/>
    <w:rsid w:val="005D63E5"/>
    <w:rsid w:val="005E0114"/>
    <w:rsid w:val="005E137A"/>
    <w:rsid w:val="005E261C"/>
    <w:rsid w:val="005E2999"/>
    <w:rsid w:val="005E5BF8"/>
    <w:rsid w:val="005F2FDA"/>
    <w:rsid w:val="005F3EBE"/>
    <w:rsid w:val="005F4C60"/>
    <w:rsid w:val="005F4EB3"/>
    <w:rsid w:val="005F4F79"/>
    <w:rsid w:val="005F5023"/>
    <w:rsid w:val="005F638A"/>
    <w:rsid w:val="006023FB"/>
    <w:rsid w:val="00603BB3"/>
    <w:rsid w:val="0061128D"/>
    <w:rsid w:val="00617E44"/>
    <w:rsid w:val="00621083"/>
    <w:rsid w:val="0062148D"/>
    <w:rsid w:val="00621788"/>
    <w:rsid w:val="0062223F"/>
    <w:rsid w:val="006240E8"/>
    <w:rsid w:val="00625A8B"/>
    <w:rsid w:val="00627FAF"/>
    <w:rsid w:val="0063055B"/>
    <w:rsid w:val="00630FC4"/>
    <w:rsid w:val="00631E94"/>
    <w:rsid w:val="00631F1B"/>
    <w:rsid w:val="00632885"/>
    <w:rsid w:val="00632C44"/>
    <w:rsid w:val="00632D56"/>
    <w:rsid w:val="00634930"/>
    <w:rsid w:val="00635068"/>
    <w:rsid w:val="00636000"/>
    <w:rsid w:val="0063784A"/>
    <w:rsid w:val="00637BB2"/>
    <w:rsid w:val="006403B7"/>
    <w:rsid w:val="006410D1"/>
    <w:rsid w:val="0064127E"/>
    <w:rsid w:val="00643AF5"/>
    <w:rsid w:val="00644B1D"/>
    <w:rsid w:val="00645576"/>
    <w:rsid w:val="006478BF"/>
    <w:rsid w:val="006557C5"/>
    <w:rsid w:val="00655A74"/>
    <w:rsid w:val="00656BD7"/>
    <w:rsid w:val="006602E3"/>
    <w:rsid w:val="00660C2E"/>
    <w:rsid w:val="006621C4"/>
    <w:rsid w:val="00663E10"/>
    <w:rsid w:val="00663F2F"/>
    <w:rsid w:val="00665F20"/>
    <w:rsid w:val="00670CD9"/>
    <w:rsid w:val="00672501"/>
    <w:rsid w:val="00673E0E"/>
    <w:rsid w:val="00675771"/>
    <w:rsid w:val="00676918"/>
    <w:rsid w:val="00677A6C"/>
    <w:rsid w:val="00677F6D"/>
    <w:rsid w:val="00682CFB"/>
    <w:rsid w:val="006837C3"/>
    <w:rsid w:val="0069084C"/>
    <w:rsid w:val="006909C9"/>
    <w:rsid w:val="00690B7B"/>
    <w:rsid w:val="00690EF3"/>
    <w:rsid w:val="00691098"/>
    <w:rsid w:val="00692B7E"/>
    <w:rsid w:val="00695B4E"/>
    <w:rsid w:val="006A350C"/>
    <w:rsid w:val="006A3CE6"/>
    <w:rsid w:val="006A3EAF"/>
    <w:rsid w:val="006A6C0B"/>
    <w:rsid w:val="006A7949"/>
    <w:rsid w:val="006A7BFD"/>
    <w:rsid w:val="006B00A3"/>
    <w:rsid w:val="006B07D0"/>
    <w:rsid w:val="006B16FF"/>
    <w:rsid w:val="006B2592"/>
    <w:rsid w:val="006B3EBB"/>
    <w:rsid w:val="006B3F8E"/>
    <w:rsid w:val="006B520C"/>
    <w:rsid w:val="006B5722"/>
    <w:rsid w:val="006B66C2"/>
    <w:rsid w:val="006B6A55"/>
    <w:rsid w:val="006B7C27"/>
    <w:rsid w:val="006C065C"/>
    <w:rsid w:val="006C06EC"/>
    <w:rsid w:val="006C273A"/>
    <w:rsid w:val="006C4FA3"/>
    <w:rsid w:val="006C5072"/>
    <w:rsid w:val="006C5088"/>
    <w:rsid w:val="006C62A0"/>
    <w:rsid w:val="006C6821"/>
    <w:rsid w:val="006C6C44"/>
    <w:rsid w:val="006D36CB"/>
    <w:rsid w:val="006D422A"/>
    <w:rsid w:val="006D56E2"/>
    <w:rsid w:val="006D7E84"/>
    <w:rsid w:val="006E0CE3"/>
    <w:rsid w:val="006E22BD"/>
    <w:rsid w:val="006E24DC"/>
    <w:rsid w:val="006E72CC"/>
    <w:rsid w:val="006F2E38"/>
    <w:rsid w:val="006F3C36"/>
    <w:rsid w:val="006F4950"/>
    <w:rsid w:val="00700BF6"/>
    <w:rsid w:val="0070165A"/>
    <w:rsid w:val="00702D8E"/>
    <w:rsid w:val="0070616F"/>
    <w:rsid w:val="00707B71"/>
    <w:rsid w:val="00710B98"/>
    <w:rsid w:val="00711CA6"/>
    <w:rsid w:val="0071354E"/>
    <w:rsid w:val="00713595"/>
    <w:rsid w:val="007156A7"/>
    <w:rsid w:val="00716C3C"/>
    <w:rsid w:val="0072340E"/>
    <w:rsid w:val="00727E9A"/>
    <w:rsid w:val="00732F69"/>
    <w:rsid w:val="007354DA"/>
    <w:rsid w:val="007445A8"/>
    <w:rsid w:val="0074493D"/>
    <w:rsid w:val="00753405"/>
    <w:rsid w:val="00753EE9"/>
    <w:rsid w:val="00753F69"/>
    <w:rsid w:val="00755AD6"/>
    <w:rsid w:val="007567FF"/>
    <w:rsid w:val="00756E76"/>
    <w:rsid w:val="0075727A"/>
    <w:rsid w:val="0076194D"/>
    <w:rsid w:val="00761AE7"/>
    <w:rsid w:val="00761EF0"/>
    <w:rsid w:val="00765E44"/>
    <w:rsid w:val="00765F25"/>
    <w:rsid w:val="007664DA"/>
    <w:rsid w:val="007668EB"/>
    <w:rsid w:val="00767AC4"/>
    <w:rsid w:val="00770210"/>
    <w:rsid w:val="00770672"/>
    <w:rsid w:val="00770911"/>
    <w:rsid w:val="00770E86"/>
    <w:rsid w:val="0077149E"/>
    <w:rsid w:val="007722D0"/>
    <w:rsid w:val="00772757"/>
    <w:rsid w:val="00772E85"/>
    <w:rsid w:val="00775E47"/>
    <w:rsid w:val="00780D47"/>
    <w:rsid w:val="00781406"/>
    <w:rsid w:val="00781CEE"/>
    <w:rsid w:val="00781F48"/>
    <w:rsid w:val="007820E1"/>
    <w:rsid w:val="00785042"/>
    <w:rsid w:val="00785453"/>
    <w:rsid w:val="00787171"/>
    <w:rsid w:val="0078771A"/>
    <w:rsid w:val="0079109E"/>
    <w:rsid w:val="00791356"/>
    <w:rsid w:val="00793D4F"/>
    <w:rsid w:val="00794D8D"/>
    <w:rsid w:val="0079675C"/>
    <w:rsid w:val="007A1BD8"/>
    <w:rsid w:val="007A2C2D"/>
    <w:rsid w:val="007A32C9"/>
    <w:rsid w:val="007A3BF5"/>
    <w:rsid w:val="007A3FE8"/>
    <w:rsid w:val="007A40E1"/>
    <w:rsid w:val="007A4776"/>
    <w:rsid w:val="007A5C18"/>
    <w:rsid w:val="007A63C3"/>
    <w:rsid w:val="007A748A"/>
    <w:rsid w:val="007A7FCD"/>
    <w:rsid w:val="007B1A31"/>
    <w:rsid w:val="007B5672"/>
    <w:rsid w:val="007B58F2"/>
    <w:rsid w:val="007B6173"/>
    <w:rsid w:val="007B78A7"/>
    <w:rsid w:val="007C0B02"/>
    <w:rsid w:val="007C3F31"/>
    <w:rsid w:val="007C5765"/>
    <w:rsid w:val="007C5E03"/>
    <w:rsid w:val="007C6B94"/>
    <w:rsid w:val="007C7462"/>
    <w:rsid w:val="007D06AF"/>
    <w:rsid w:val="007D1A2F"/>
    <w:rsid w:val="007D1F01"/>
    <w:rsid w:val="007D46C6"/>
    <w:rsid w:val="007D745C"/>
    <w:rsid w:val="007E389B"/>
    <w:rsid w:val="007E4632"/>
    <w:rsid w:val="007E648D"/>
    <w:rsid w:val="007F0440"/>
    <w:rsid w:val="007F59DF"/>
    <w:rsid w:val="007F6DA9"/>
    <w:rsid w:val="0080006D"/>
    <w:rsid w:val="008027D6"/>
    <w:rsid w:val="008038B6"/>
    <w:rsid w:val="00803D7E"/>
    <w:rsid w:val="00806035"/>
    <w:rsid w:val="0080763E"/>
    <w:rsid w:val="0080776C"/>
    <w:rsid w:val="0081035B"/>
    <w:rsid w:val="00810B32"/>
    <w:rsid w:val="00810B9F"/>
    <w:rsid w:val="00813003"/>
    <w:rsid w:val="00816877"/>
    <w:rsid w:val="00817AD6"/>
    <w:rsid w:val="008204CD"/>
    <w:rsid w:val="00820F37"/>
    <w:rsid w:val="00822EE8"/>
    <w:rsid w:val="00824B3A"/>
    <w:rsid w:val="00826F07"/>
    <w:rsid w:val="00827486"/>
    <w:rsid w:val="008332F1"/>
    <w:rsid w:val="008340BE"/>
    <w:rsid w:val="008340E9"/>
    <w:rsid w:val="008360C3"/>
    <w:rsid w:val="008407C2"/>
    <w:rsid w:val="008415E2"/>
    <w:rsid w:val="008434D5"/>
    <w:rsid w:val="00844351"/>
    <w:rsid w:val="0084792E"/>
    <w:rsid w:val="00850B75"/>
    <w:rsid w:val="00853B11"/>
    <w:rsid w:val="00854B0F"/>
    <w:rsid w:val="00855F49"/>
    <w:rsid w:val="00857467"/>
    <w:rsid w:val="00857F2F"/>
    <w:rsid w:val="00860D16"/>
    <w:rsid w:val="00861E75"/>
    <w:rsid w:val="00864738"/>
    <w:rsid w:val="0086626F"/>
    <w:rsid w:val="00866646"/>
    <w:rsid w:val="00871B48"/>
    <w:rsid w:val="008748DD"/>
    <w:rsid w:val="00875B88"/>
    <w:rsid w:val="00876432"/>
    <w:rsid w:val="00876E7F"/>
    <w:rsid w:val="008779C4"/>
    <w:rsid w:val="00880E0C"/>
    <w:rsid w:val="008829A7"/>
    <w:rsid w:val="00882EB8"/>
    <w:rsid w:val="0088372B"/>
    <w:rsid w:val="008845F1"/>
    <w:rsid w:val="00885181"/>
    <w:rsid w:val="00885186"/>
    <w:rsid w:val="00891D4D"/>
    <w:rsid w:val="00893DE8"/>
    <w:rsid w:val="00896703"/>
    <w:rsid w:val="008A077D"/>
    <w:rsid w:val="008A4755"/>
    <w:rsid w:val="008A49F1"/>
    <w:rsid w:val="008A54A6"/>
    <w:rsid w:val="008A7F7A"/>
    <w:rsid w:val="008B090D"/>
    <w:rsid w:val="008B2446"/>
    <w:rsid w:val="008B37A7"/>
    <w:rsid w:val="008B5B9B"/>
    <w:rsid w:val="008B5CA0"/>
    <w:rsid w:val="008B7A4F"/>
    <w:rsid w:val="008C458E"/>
    <w:rsid w:val="008C68E2"/>
    <w:rsid w:val="008C7A6D"/>
    <w:rsid w:val="008D0106"/>
    <w:rsid w:val="008D0316"/>
    <w:rsid w:val="008D1787"/>
    <w:rsid w:val="008D1C84"/>
    <w:rsid w:val="008D38D8"/>
    <w:rsid w:val="008D3A23"/>
    <w:rsid w:val="008D4A68"/>
    <w:rsid w:val="008D540F"/>
    <w:rsid w:val="008D6178"/>
    <w:rsid w:val="008D7862"/>
    <w:rsid w:val="008E0E39"/>
    <w:rsid w:val="008E17F0"/>
    <w:rsid w:val="008E2447"/>
    <w:rsid w:val="008E2A4A"/>
    <w:rsid w:val="008E559F"/>
    <w:rsid w:val="008E74FC"/>
    <w:rsid w:val="008F1359"/>
    <w:rsid w:val="008F22D1"/>
    <w:rsid w:val="008F31AD"/>
    <w:rsid w:val="008F3885"/>
    <w:rsid w:val="008F5C05"/>
    <w:rsid w:val="008F6A0A"/>
    <w:rsid w:val="008F76C6"/>
    <w:rsid w:val="0090099E"/>
    <w:rsid w:val="00902BC2"/>
    <w:rsid w:val="009051FA"/>
    <w:rsid w:val="00907B83"/>
    <w:rsid w:val="009100E8"/>
    <w:rsid w:val="00910D38"/>
    <w:rsid w:val="0091487B"/>
    <w:rsid w:val="00917FB4"/>
    <w:rsid w:val="00920EDE"/>
    <w:rsid w:val="00921284"/>
    <w:rsid w:val="009216E5"/>
    <w:rsid w:val="00921C58"/>
    <w:rsid w:val="00925AC9"/>
    <w:rsid w:val="00926D53"/>
    <w:rsid w:val="009272DE"/>
    <w:rsid w:val="00927FB9"/>
    <w:rsid w:val="00930CB4"/>
    <w:rsid w:val="00930E18"/>
    <w:rsid w:val="00931409"/>
    <w:rsid w:val="00931CD2"/>
    <w:rsid w:val="009354FD"/>
    <w:rsid w:val="00935797"/>
    <w:rsid w:val="00935E57"/>
    <w:rsid w:val="00941895"/>
    <w:rsid w:val="0094284E"/>
    <w:rsid w:val="00942E8F"/>
    <w:rsid w:val="0094303B"/>
    <w:rsid w:val="00944B28"/>
    <w:rsid w:val="00945848"/>
    <w:rsid w:val="00947E58"/>
    <w:rsid w:val="00950EFD"/>
    <w:rsid w:val="00953AD3"/>
    <w:rsid w:val="009553CD"/>
    <w:rsid w:val="009557BB"/>
    <w:rsid w:val="00956D29"/>
    <w:rsid w:val="00956EC5"/>
    <w:rsid w:val="00956F46"/>
    <w:rsid w:val="009610CE"/>
    <w:rsid w:val="00961562"/>
    <w:rsid w:val="009618BE"/>
    <w:rsid w:val="00964868"/>
    <w:rsid w:val="00966E76"/>
    <w:rsid w:val="0097038F"/>
    <w:rsid w:val="00984C42"/>
    <w:rsid w:val="009861AC"/>
    <w:rsid w:val="0099107F"/>
    <w:rsid w:val="00991100"/>
    <w:rsid w:val="00996C70"/>
    <w:rsid w:val="009A1EF8"/>
    <w:rsid w:val="009A217D"/>
    <w:rsid w:val="009A2A91"/>
    <w:rsid w:val="009A529C"/>
    <w:rsid w:val="009A64A3"/>
    <w:rsid w:val="009A7C56"/>
    <w:rsid w:val="009B013A"/>
    <w:rsid w:val="009B234E"/>
    <w:rsid w:val="009B467F"/>
    <w:rsid w:val="009B75C1"/>
    <w:rsid w:val="009C05EB"/>
    <w:rsid w:val="009C1521"/>
    <w:rsid w:val="009C2C10"/>
    <w:rsid w:val="009C5819"/>
    <w:rsid w:val="009D0374"/>
    <w:rsid w:val="009D038F"/>
    <w:rsid w:val="009D05C3"/>
    <w:rsid w:val="009D2449"/>
    <w:rsid w:val="009D2BE0"/>
    <w:rsid w:val="009D6F82"/>
    <w:rsid w:val="009D709E"/>
    <w:rsid w:val="009D7E83"/>
    <w:rsid w:val="009E3274"/>
    <w:rsid w:val="009E394F"/>
    <w:rsid w:val="009E3AF3"/>
    <w:rsid w:val="009E6952"/>
    <w:rsid w:val="009E7A09"/>
    <w:rsid w:val="009E7ED0"/>
    <w:rsid w:val="009F117D"/>
    <w:rsid w:val="009F3966"/>
    <w:rsid w:val="00A051E6"/>
    <w:rsid w:val="00A0726D"/>
    <w:rsid w:val="00A073C7"/>
    <w:rsid w:val="00A102CF"/>
    <w:rsid w:val="00A107C0"/>
    <w:rsid w:val="00A11D9C"/>
    <w:rsid w:val="00A12FC4"/>
    <w:rsid w:val="00A131B9"/>
    <w:rsid w:val="00A16390"/>
    <w:rsid w:val="00A17A2C"/>
    <w:rsid w:val="00A21933"/>
    <w:rsid w:val="00A229DC"/>
    <w:rsid w:val="00A22C94"/>
    <w:rsid w:val="00A24B9D"/>
    <w:rsid w:val="00A24D61"/>
    <w:rsid w:val="00A26C10"/>
    <w:rsid w:val="00A3002F"/>
    <w:rsid w:val="00A32EB8"/>
    <w:rsid w:val="00A35804"/>
    <w:rsid w:val="00A358D2"/>
    <w:rsid w:val="00A444BD"/>
    <w:rsid w:val="00A50455"/>
    <w:rsid w:val="00A50E75"/>
    <w:rsid w:val="00A544A5"/>
    <w:rsid w:val="00A54872"/>
    <w:rsid w:val="00A57ED0"/>
    <w:rsid w:val="00A60DB9"/>
    <w:rsid w:val="00A616B2"/>
    <w:rsid w:val="00A62D7B"/>
    <w:rsid w:val="00A70757"/>
    <w:rsid w:val="00A71B25"/>
    <w:rsid w:val="00A71FFA"/>
    <w:rsid w:val="00A72E68"/>
    <w:rsid w:val="00A735C3"/>
    <w:rsid w:val="00A739B3"/>
    <w:rsid w:val="00A73E07"/>
    <w:rsid w:val="00A8176C"/>
    <w:rsid w:val="00A85334"/>
    <w:rsid w:val="00A863D0"/>
    <w:rsid w:val="00A9039B"/>
    <w:rsid w:val="00A911A1"/>
    <w:rsid w:val="00A9176E"/>
    <w:rsid w:val="00A92869"/>
    <w:rsid w:val="00A9354F"/>
    <w:rsid w:val="00A95354"/>
    <w:rsid w:val="00A954B1"/>
    <w:rsid w:val="00A95501"/>
    <w:rsid w:val="00A960BD"/>
    <w:rsid w:val="00A96506"/>
    <w:rsid w:val="00A9772A"/>
    <w:rsid w:val="00A97DCE"/>
    <w:rsid w:val="00AA0971"/>
    <w:rsid w:val="00AA22EA"/>
    <w:rsid w:val="00AA29A9"/>
    <w:rsid w:val="00AA2C1B"/>
    <w:rsid w:val="00AA496F"/>
    <w:rsid w:val="00AB2988"/>
    <w:rsid w:val="00AB45A8"/>
    <w:rsid w:val="00AB4CC5"/>
    <w:rsid w:val="00AC156B"/>
    <w:rsid w:val="00AC3371"/>
    <w:rsid w:val="00AC3BB5"/>
    <w:rsid w:val="00AC6CBA"/>
    <w:rsid w:val="00AD24EA"/>
    <w:rsid w:val="00AD5BCB"/>
    <w:rsid w:val="00AD678E"/>
    <w:rsid w:val="00AD6A1F"/>
    <w:rsid w:val="00AD7AB7"/>
    <w:rsid w:val="00AE2103"/>
    <w:rsid w:val="00AE61CE"/>
    <w:rsid w:val="00AE642E"/>
    <w:rsid w:val="00AF0FC9"/>
    <w:rsid w:val="00AF5BEE"/>
    <w:rsid w:val="00AF641A"/>
    <w:rsid w:val="00AF6C1F"/>
    <w:rsid w:val="00AF6CAD"/>
    <w:rsid w:val="00AF70E9"/>
    <w:rsid w:val="00B02666"/>
    <w:rsid w:val="00B10EFA"/>
    <w:rsid w:val="00B1381A"/>
    <w:rsid w:val="00B148B8"/>
    <w:rsid w:val="00B15E0E"/>
    <w:rsid w:val="00B15F88"/>
    <w:rsid w:val="00B2220E"/>
    <w:rsid w:val="00B236EF"/>
    <w:rsid w:val="00B23E6E"/>
    <w:rsid w:val="00B26747"/>
    <w:rsid w:val="00B30021"/>
    <w:rsid w:val="00B3016F"/>
    <w:rsid w:val="00B30747"/>
    <w:rsid w:val="00B3119F"/>
    <w:rsid w:val="00B31601"/>
    <w:rsid w:val="00B32E20"/>
    <w:rsid w:val="00B32F6B"/>
    <w:rsid w:val="00B33CE9"/>
    <w:rsid w:val="00B35292"/>
    <w:rsid w:val="00B35B13"/>
    <w:rsid w:val="00B37EE2"/>
    <w:rsid w:val="00B40B87"/>
    <w:rsid w:val="00B4175B"/>
    <w:rsid w:val="00B4415C"/>
    <w:rsid w:val="00B446B2"/>
    <w:rsid w:val="00B46AFA"/>
    <w:rsid w:val="00B5118B"/>
    <w:rsid w:val="00B56083"/>
    <w:rsid w:val="00B57A38"/>
    <w:rsid w:val="00B612A1"/>
    <w:rsid w:val="00B634C1"/>
    <w:rsid w:val="00B704DE"/>
    <w:rsid w:val="00B727AD"/>
    <w:rsid w:val="00B73785"/>
    <w:rsid w:val="00B73B8D"/>
    <w:rsid w:val="00B75106"/>
    <w:rsid w:val="00B81F40"/>
    <w:rsid w:val="00B844FB"/>
    <w:rsid w:val="00B8605C"/>
    <w:rsid w:val="00B86197"/>
    <w:rsid w:val="00B91FD8"/>
    <w:rsid w:val="00B947C2"/>
    <w:rsid w:val="00B94995"/>
    <w:rsid w:val="00B951A7"/>
    <w:rsid w:val="00B95241"/>
    <w:rsid w:val="00B972FD"/>
    <w:rsid w:val="00BA0246"/>
    <w:rsid w:val="00BA0A22"/>
    <w:rsid w:val="00BA17C9"/>
    <w:rsid w:val="00BA2B03"/>
    <w:rsid w:val="00BA3A87"/>
    <w:rsid w:val="00BA442D"/>
    <w:rsid w:val="00BA4DC5"/>
    <w:rsid w:val="00BA5150"/>
    <w:rsid w:val="00BB0559"/>
    <w:rsid w:val="00BB1353"/>
    <w:rsid w:val="00BB2185"/>
    <w:rsid w:val="00BB7C7E"/>
    <w:rsid w:val="00BC07A1"/>
    <w:rsid w:val="00BC1ECA"/>
    <w:rsid w:val="00BC281F"/>
    <w:rsid w:val="00BC458C"/>
    <w:rsid w:val="00BC538D"/>
    <w:rsid w:val="00BC7308"/>
    <w:rsid w:val="00BC7A8F"/>
    <w:rsid w:val="00BC7D04"/>
    <w:rsid w:val="00BD033E"/>
    <w:rsid w:val="00BD0B9E"/>
    <w:rsid w:val="00BD3850"/>
    <w:rsid w:val="00BD5F57"/>
    <w:rsid w:val="00BD7682"/>
    <w:rsid w:val="00BE11B5"/>
    <w:rsid w:val="00BE14FA"/>
    <w:rsid w:val="00BE222F"/>
    <w:rsid w:val="00BE22F9"/>
    <w:rsid w:val="00BE3821"/>
    <w:rsid w:val="00BE3A30"/>
    <w:rsid w:val="00BE424B"/>
    <w:rsid w:val="00BE6F6B"/>
    <w:rsid w:val="00BF07E6"/>
    <w:rsid w:val="00BF0F21"/>
    <w:rsid w:val="00BF56F7"/>
    <w:rsid w:val="00BF5844"/>
    <w:rsid w:val="00BF59A1"/>
    <w:rsid w:val="00BF76EA"/>
    <w:rsid w:val="00C02292"/>
    <w:rsid w:val="00C02F72"/>
    <w:rsid w:val="00C05200"/>
    <w:rsid w:val="00C0654E"/>
    <w:rsid w:val="00C06A4A"/>
    <w:rsid w:val="00C06AD4"/>
    <w:rsid w:val="00C07913"/>
    <w:rsid w:val="00C1118E"/>
    <w:rsid w:val="00C11657"/>
    <w:rsid w:val="00C13DA9"/>
    <w:rsid w:val="00C16119"/>
    <w:rsid w:val="00C21849"/>
    <w:rsid w:val="00C22232"/>
    <w:rsid w:val="00C24B5E"/>
    <w:rsid w:val="00C25322"/>
    <w:rsid w:val="00C26059"/>
    <w:rsid w:val="00C264AB"/>
    <w:rsid w:val="00C26A17"/>
    <w:rsid w:val="00C31642"/>
    <w:rsid w:val="00C33051"/>
    <w:rsid w:val="00C33D5C"/>
    <w:rsid w:val="00C37ADC"/>
    <w:rsid w:val="00C42FD8"/>
    <w:rsid w:val="00C436FC"/>
    <w:rsid w:val="00C451C3"/>
    <w:rsid w:val="00C459D7"/>
    <w:rsid w:val="00C45D67"/>
    <w:rsid w:val="00C50DD3"/>
    <w:rsid w:val="00C51C5B"/>
    <w:rsid w:val="00C52FFE"/>
    <w:rsid w:val="00C550A0"/>
    <w:rsid w:val="00C60617"/>
    <w:rsid w:val="00C63EE5"/>
    <w:rsid w:val="00C670FD"/>
    <w:rsid w:val="00C74787"/>
    <w:rsid w:val="00C74F46"/>
    <w:rsid w:val="00C754E3"/>
    <w:rsid w:val="00C77AF0"/>
    <w:rsid w:val="00C80C08"/>
    <w:rsid w:val="00C82436"/>
    <w:rsid w:val="00C82BAB"/>
    <w:rsid w:val="00C8690F"/>
    <w:rsid w:val="00C92644"/>
    <w:rsid w:val="00C94B96"/>
    <w:rsid w:val="00C9606C"/>
    <w:rsid w:val="00C97C4D"/>
    <w:rsid w:val="00CA3593"/>
    <w:rsid w:val="00CA5765"/>
    <w:rsid w:val="00CA6EF9"/>
    <w:rsid w:val="00CA7B9F"/>
    <w:rsid w:val="00CB0A5D"/>
    <w:rsid w:val="00CB358B"/>
    <w:rsid w:val="00CB408F"/>
    <w:rsid w:val="00CB44D6"/>
    <w:rsid w:val="00CB4712"/>
    <w:rsid w:val="00CB4934"/>
    <w:rsid w:val="00CB69F0"/>
    <w:rsid w:val="00CB7580"/>
    <w:rsid w:val="00CC0B7F"/>
    <w:rsid w:val="00CC17D5"/>
    <w:rsid w:val="00CC19E0"/>
    <w:rsid w:val="00CC254B"/>
    <w:rsid w:val="00CC2906"/>
    <w:rsid w:val="00CC3254"/>
    <w:rsid w:val="00CC7F41"/>
    <w:rsid w:val="00CD04F7"/>
    <w:rsid w:val="00CD095D"/>
    <w:rsid w:val="00CD0BA6"/>
    <w:rsid w:val="00CD3731"/>
    <w:rsid w:val="00CD3B3B"/>
    <w:rsid w:val="00CD3DAA"/>
    <w:rsid w:val="00CD5C17"/>
    <w:rsid w:val="00CD60D4"/>
    <w:rsid w:val="00CE4B39"/>
    <w:rsid w:val="00CF4E5B"/>
    <w:rsid w:val="00CF57D5"/>
    <w:rsid w:val="00CF5A03"/>
    <w:rsid w:val="00D06B78"/>
    <w:rsid w:val="00D07825"/>
    <w:rsid w:val="00D11395"/>
    <w:rsid w:val="00D12784"/>
    <w:rsid w:val="00D13117"/>
    <w:rsid w:val="00D150F2"/>
    <w:rsid w:val="00D158D5"/>
    <w:rsid w:val="00D1595C"/>
    <w:rsid w:val="00D15C4B"/>
    <w:rsid w:val="00D20D8C"/>
    <w:rsid w:val="00D2114D"/>
    <w:rsid w:val="00D24414"/>
    <w:rsid w:val="00D26C29"/>
    <w:rsid w:val="00D26DAC"/>
    <w:rsid w:val="00D30C04"/>
    <w:rsid w:val="00D33589"/>
    <w:rsid w:val="00D343DD"/>
    <w:rsid w:val="00D3459F"/>
    <w:rsid w:val="00D34912"/>
    <w:rsid w:val="00D34C5E"/>
    <w:rsid w:val="00D35994"/>
    <w:rsid w:val="00D362FF"/>
    <w:rsid w:val="00D368AE"/>
    <w:rsid w:val="00D36C94"/>
    <w:rsid w:val="00D406F6"/>
    <w:rsid w:val="00D41414"/>
    <w:rsid w:val="00D45297"/>
    <w:rsid w:val="00D46D1A"/>
    <w:rsid w:val="00D477A9"/>
    <w:rsid w:val="00D51969"/>
    <w:rsid w:val="00D52B5E"/>
    <w:rsid w:val="00D54BD3"/>
    <w:rsid w:val="00D56023"/>
    <w:rsid w:val="00D56316"/>
    <w:rsid w:val="00D6047F"/>
    <w:rsid w:val="00D6237C"/>
    <w:rsid w:val="00D64BF0"/>
    <w:rsid w:val="00D64F89"/>
    <w:rsid w:val="00D65A48"/>
    <w:rsid w:val="00D6619F"/>
    <w:rsid w:val="00D67390"/>
    <w:rsid w:val="00D71F27"/>
    <w:rsid w:val="00D72A4E"/>
    <w:rsid w:val="00D73247"/>
    <w:rsid w:val="00D7374A"/>
    <w:rsid w:val="00D757E2"/>
    <w:rsid w:val="00D76E82"/>
    <w:rsid w:val="00D77524"/>
    <w:rsid w:val="00D800CE"/>
    <w:rsid w:val="00D86127"/>
    <w:rsid w:val="00D862DC"/>
    <w:rsid w:val="00D86AA3"/>
    <w:rsid w:val="00D87245"/>
    <w:rsid w:val="00D93141"/>
    <w:rsid w:val="00D936D7"/>
    <w:rsid w:val="00D943A5"/>
    <w:rsid w:val="00D957C7"/>
    <w:rsid w:val="00DA00B4"/>
    <w:rsid w:val="00DA1503"/>
    <w:rsid w:val="00DA1631"/>
    <w:rsid w:val="00DA5B48"/>
    <w:rsid w:val="00DA7408"/>
    <w:rsid w:val="00DB10B7"/>
    <w:rsid w:val="00DC0FBB"/>
    <w:rsid w:val="00DC1DE0"/>
    <w:rsid w:val="00DC3AF9"/>
    <w:rsid w:val="00DC4AA1"/>
    <w:rsid w:val="00DC62F5"/>
    <w:rsid w:val="00DC64E2"/>
    <w:rsid w:val="00DC72BC"/>
    <w:rsid w:val="00DC764C"/>
    <w:rsid w:val="00DD0784"/>
    <w:rsid w:val="00DD2848"/>
    <w:rsid w:val="00DD2DE2"/>
    <w:rsid w:val="00DE18D0"/>
    <w:rsid w:val="00DE3336"/>
    <w:rsid w:val="00DE566A"/>
    <w:rsid w:val="00DE6E38"/>
    <w:rsid w:val="00DF37DD"/>
    <w:rsid w:val="00DF5A58"/>
    <w:rsid w:val="00DF5B07"/>
    <w:rsid w:val="00DF657F"/>
    <w:rsid w:val="00DF69FD"/>
    <w:rsid w:val="00DF79F7"/>
    <w:rsid w:val="00E00067"/>
    <w:rsid w:val="00E01267"/>
    <w:rsid w:val="00E0354C"/>
    <w:rsid w:val="00E0422A"/>
    <w:rsid w:val="00E0492A"/>
    <w:rsid w:val="00E10714"/>
    <w:rsid w:val="00E118CA"/>
    <w:rsid w:val="00E12FC3"/>
    <w:rsid w:val="00E1612C"/>
    <w:rsid w:val="00E1718F"/>
    <w:rsid w:val="00E21B24"/>
    <w:rsid w:val="00E24931"/>
    <w:rsid w:val="00E24D55"/>
    <w:rsid w:val="00E25DD2"/>
    <w:rsid w:val="00E27437"/>
    <w:rsid w:val="00E30936"/>
    <w:rsid w:val="00E32B24"/>
    <w:rsid w:val="00E345C9"/>
    <w:rsid w:val="00E3747F"/>
    <w:rsid w:val="00E4254A"/>
    <w:rsid w:val="00E4753B"/>
    <w:rsid w:val="00E51CCA"/>
    <w:rsid w:val="00E52525"/>
    <w:rsid w:val="00E56112"/>
    <w:rsid w:val="00E678DE"/>
    <w:rsid w:val="00E717A8"/>
    <w:rsid w:val="00E726F7"/>
    <w:rsid w:val="00E741DE"/>
    <w:rsid w:val="00E8043C"/>
    <w:rsid w:val="00E81B81"/>
    <w:rsid w:val="00E82B82"/>
    <w:rsid w:val="00E82F34"/>
    <w:rsid w:val="00E8410F"/>
    <w:rsid w:val="00E84A88"/>
    <w:rsid w:val="00E871C8"/>
    <w:rsid w:val="00E92C7C"/>
    <w:rsid w:val="00E93746"/>
    <w:rsid w:val="00E9754D"/>
    <w:rsid w:val="00E97CE1"/>
    <w:rsid w:val="00EA1056"/>
    <w:rsid w:val="00EA1DDE"/>
    <w:rsid w:val="00EA41A8"/>
    <w:rsid w:val="00EA6C2A"/>
    <w:rsid w:val="00EB051C"/>
    <w:rsid w:val="00EB0984"/>
    <w:rsid w:val="00EB0C1E"/>
    <w:rsid w:val="00EB3309"/>
    <w:rsid w:val="00EB4983"/>
    <w:rsid w:val="00EB4A18"/>
    <w:rsid w:val="00EB4C71"/>
    <w:rsid w:val="00EB4FB9"/>
    <w:rsid w:val="00EB5B7B"/>
    <w:rsid w:val="00EB62C5"/>
    <w:rsid w:val="00EB7161"/>
    <w:rsid w:val="00EC2271"/>
    <w:rsid w:val="00EC27D1"/>
    <w:rsid w:val="00EC2FA1"/>
    <w:rsid w:val="00EC5441"/>
    <w:rsid w:val="00EC5D29"/>
    <w:rsid w:val="00EC7CAB"/>
    <w:rsid w:val="00ED21B1"/>
    <w:rsid w:val="00ED6210"/>
    <w:rsid w:val="00ED652A"/>
    <w:rsid w:val="00ED7131"/>
    <w:rsid w:val="00ED7CEE"/>
    <w:rsid w:val="00EE1E3F"/>
    <w:rsid w:val="00EE3179"/>
    <w:rsid w:val="00EE5969"/>
    <w:rsid w:val="00EE6535"/>
    <w:rsid w:val="00EF63B7"/>
    <w:rsid w:val="00EF6F50"/>
    <w:rsid w:val="00EF7D71"/>
    <w:rsid w:val="00F003A9"/>
    <w:rsid w:val="00F00427"/>
    <w:rsid w:val="00F035C8"/>
    <w:rsid w:val="00F05C3F"/>
    <w:rsid w:val="00F07DE8"/>
    <w:rsid w:val="00F117FA"/>
    <w:rsid w:val="00F11EB2"/>
    <w:rsid w:val="00F12468"/>
    <w:rsid w:val="00F13C23"/>
    <w:rsid w:val="00F15E47"/>
    <w:rsid w:val="00F203EF"/>
    <w:rsid w:val="00F2161B"/>
    <w:rsid w:val="00F22D2B"/>
    <w:rsid w:val="00F2728E"/>
    <w:rsid w:val="00F30851"/>
    <w:rsid w:val="00F32A33"/>
    <w:rsid w:val="00F333E2"/>
    <w:rsid w:val="00F35197"/>
    <w:rsid w:val="00F37165"/>
    <w:rsid w:val="00F433A5"/>
    <w:rsid w:val="00F43729"/>
    <w:rsid w:val="00F441A6"/>
    <w:rsid w:val="00F44DD3"/>
    <w:rsid w:val="00F45A59"/>
    <w:rsid w:val="00F45C8D"/>
    <w:rsid w:val="00F45D56"/>
    <w:rsid w:val="00F468AD"/>
    <w:rsid w:val="00F46C54"/>
    <w:rsid w:val="00F478DD"/>
    <w:rsid w:val="00F50B0A"/>
    <w:rsid w:val="00F51CCB"/>
    <w:rsid w:val="00F52249"/>
    <w:rsid w:val="00F52AB4"/>
    <w:rsid w:val="00F53CD9"/>
    <w:rsid w:val="00F54134"/>
    <w:rsid w:val="00F544DE"/>
    <w:rsid w:val="00F55CC4"/>
    <w:rsid w:val="00F56FFD"/>
    <w:rsid w:val="00F57CEF"/>
    <w:rsid w:val="00F606EE"/>
    <w:rsid w:val="00F620F8"/>
    <w:rsid w:val="00F632CA"/>
    <w:rsid w:val="00F64C63"/>
    <w:rsid w:val="00F654FA"/>
    <w:rsid w:val="00F65A61"/>
    <w:rsid w:val="00F65DEE"/>
    <w:rsid w:val="00F663FE"/>
    <w:rsid w:val="00F666F7"/>
    <w:rsid w:val="00F70CF0"/>
    <w:rsid w:val="00F70E7E"/>
    <w:rsid w:val="00F766D7"/>
    <w:rsid w:val="00F80352"/>
    <w:rsid w:val="00F81467"/>
    <w:rsid w:val="00F91127"/>
    <w:rsid w:val="00F95034"/>
    <w:rsid w:val="00FA68D5"/>
    <w:rsid w:val="00FA7A78"/>
    <w:rsid w:val="00FB0170"/>
    <w:rsid w:val="00FB4B9B"/>
    <w:rsid w:val="00FB53FF"/>
    <w:rsid w:val="00FC0A6D"/>
    <w:rsid w:val="00FC0ADA"/>
    <w:rsid w:val="00FC2B4A"/>
    <w:rsid w:val="00FC4533"/>
    <w:rsid w:val="00FC4B15"/>
    <w:rsid w:val="00FC6E97"/>
    <w:rsid w:val="00FD0251"/>
    <w:rsid w:val="00FD283E"/>
    <w:rsid w:val="00FD3332"/>
    <w:rsid w:val="00FD4339"/>
    <w:rsid w:val="00FD4525"/>
    <w:rsid w:val="00FD5D68"/>
    <w:rsid w:val="00FD6110"/>
    <w:rsid w:val="00FD7B61"/>
    <w:rsid w:val="00FE0348"/>
    <w:rsid w:val="00FE369C"/>
    <w:rsid w:val="00FE5E2A"/>
    <w:rsid w:val="00FE6479"/>
    <w:rsid w:val="00FF038E"/>
    <w:rsid w:val="00FF0C4B"/>
    <w:rsid w:val="00FF1289"/>
    <w:rsid w:val="00FF19B5"/>
    <w:rsid w:val="00FF27A3"/>
    <w:rsid w:val="00FF3834"/>
    <w:rsid w:val="00FF5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43608A"/>
  </w:style>
  <w:style w:type="character" w:styleId="Hipercze">
    <w:name w:val="Hyperlink"/>
    <w:basedOn w:val="Domylnaczcionkaakapitu"/>
    <w:uiPriority w:val="99"/>
    <w:semiHidden/>
    <w:unhideWhenUsed/>
    <w:rsid w:val="0043608A"/>
    <w:rPr>
      <w:color w:val="0000FF"/>
      <w:u w:val="single"/>
    </w:rPr>
  </w:style>
  <w:style w:type="paragraph" w:styleId="NormalnyWeb">
    <w:name w:val="Normal (Web)"/>
    <w:basedOn w:val="Normalny"/>
    <w:uiPriority w:val="99"/>
    <w:semiHidden/>
    <w:unhideWhenUsed/>
    <w:rsid w:val="0043608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43608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3608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43608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43608A"/>
  </w:style>
  <w:style w:type="character" w:styleId="Hipercze">
    <w:name w:val="Hyperlink"/>
    <w:basedOn w:val="Domylnaczcionkaakapitu"/>
    <w:uiPriority w:val="99"/>
    <w:semiHidden/>
    <w:unhideWhenUsed/>
    <w:rsid w:val="0043608A"/>
    <w:rPr>
      <w:color w:val="0000FF"/>
      <w:u w:val="single"/>
    </w:rPr>
  </w:style>
  <w:style w:type="paragraph" w:styleId="NormalnyWeb">
    <w:name w:val="Normal (Web)"/>
    <w:basedOn w:val="Normalny"/>
    <w:uiPriority w:val="99"/>
    <w:semiHidden/>
    <w:unhideWhenUsed/>
    <w:rsid w:val="0043608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43608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3608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43608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48517">
      <w:bodyDiv w:val="1"/>
      <w:marLeft w:val="0"/>
      <w:marRight w:val="0"/>
      <w:marTop w:val="0"/>
      <w:marBottom w:val="0"/>
      <w:divBdr>
        <w:top w:val="none" w:sz="0" w:space="0" w:color="auto"/>
        <w:left w:val="none" w:sz="0" w:space="0" w:color="auto"/>
        <w:bottom w:val="none" w:sz="0" w:space="0" w:color="auto"/>
        <w:right w:val="none" w:sz="0" w:space="0" w:color="auto"/>
      </w:divBdr>
      <w:divsChild>
        <w:div w:id="65876902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2116</Words>
  <Characters>12697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14784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1</cp:revision>
  <dcterms:created xsi:type="dcterms:W3CDTF">2015-09-29T12:38:00Z</dcterms:created>
  <dcterms:modified xsi:type="dcterms:W3CDTF">2015-09-29T12:40:00Z</dcterms:modified>
</cp:coreProperties>
</file>