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81" w:rsidRDefault="00F50F81" w:rsidP="00CB4033">
      <w:pPr>
        <w:keepNext/>
        <w:spacing w:after="0" w:line="240" w:lineRule="auto"/>
        <w:ind w:left="993" w:hanging="993"/>
        <w:jc w:val="center"/>
        <w:outlineLvl w:val="8"/>
        <w:rPr>
          <w:rFonts w:ascii="Arial Black" w:eastAsia="Times New Roman" w:hAnsi="Arial Black" w:cs="Times New Roman"/>
          <w:b/>
          <w:sz w:val="56"/>
          <w:szCs w:val="96"/>
          <w:lang w:eastAsia="pl-PL"/>
        </w:rPr>
      </w:pPr>
    </w:p>
    <w:p w:rsidR="00F50F81" w:rsidRDefault="00F50F81" w:rsidP="00CB4033">
      <w:pPr>
        <w:keepNext/>
        <w:spacing w:after="0" w:line="240" w:lineRule="auto"/>
        <w:ind w:left="993" w:hanging="993"/>
        <w:jc w:val="center"/>
        <w:outlineLvl w:val="8"/>
        <w:rPr>
          <w:rFonts w:ascii="Arial Black" w:eastAsia="Times New Roman" w:hAnsi="Arial Black" w:cs="Times New Roman"/>
          <w:b/>
          <w:sz w:val="56"/>
          <w:szCs w:val="96"/>
          <w:lang w:eastAsia="pl-PL"/>
        </w:rPr>
      </w:pPr>
    </w:p>
    <w:p w:rsidR="00F50F81" w:rsidRDefault="00F50F81" w:rsidP="00CB4033">
      <w:pPr>
        <w:keepNext/>
        <w:spacing w:after="0" w:line="240" w:lineRule="auto"/>
        <w:ind w:left="993" w:hanging="993"/>
        <w:jc w:val="center"/>
        <w:outlineLvl w:val="8"/>
        <w:rPr>
          <w:rFonts w:ascii="Arial Black" w:eastAsia="Times New Roman" w:hAnsi="Arial Black" w:cs="Times New Roman"/>
          <w:b/>
          <w:sz w:val="56"/>
          <w:szCs w:val="96"/>
          <w:lang w:eastAsia="pl-PL"/>
        </w:rPr>
      </w:pPr>
    </w:p>
    <w:p w:rsidR="00C22866" w:rsidRPr="00F50F81" w:rsidRDefault="00C22866" w:rsidP="00CB4033">
      <w:pPr>
        <w:keepNext/>
        <w:spacing w:after="0" w:line="240" w:lineRule="auto"/>
        <w:ind w:left="993" w:hanging="993"/>
        <w:jc w:val="center"/>
        <w:outlineLvl w:val="8"/>
        <w:rPr>
          <w:rFonts w:ascii="Arial Black" w:eastAsia="Times New Roman" w:hAnsi="Arial Black" w:cs="Times New Roman"/>
          <w:b/>
          <w:sz w:val="56"/>
          <w:szCs w:val="96"/>
          <w:lang w:eastAsia="pl-PL"/>
        </w:rPr>
      </w:pPr>
      <w:r w:rsidRPr="00F50F81">
        <w:rPr>
          <w:rFonts w:ascii="Arial Black" w:eastAsia="Times New Roman" w:hAnsi="Arial Black" w:cs="Times New Roman"/>
          <w:b/>
          <w:sz w:val="56"/>
          <w:szCs w:val="96"/>
          <w:lang w:eastAsia="pl-PL"/>
        </w:rPr>
        <w:t>Ogłoszenie</w:t>
      </w:r>
    </w:p>
    <w:p w:rsidR="007A7EC0" w:rsidRPr="00F50F81" w:rsidRDefault="007A7EC0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C22866" w:rsidRPr="00F50F81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Niniejszym</w:t>
      </w:r>
      <w:r w:rsidR="00AD11FA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</w:t>
      </w: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zawiadamia się, że w dniu </w:t>
      </w:r>
      <w:r w:rsidR="00F50F81"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>14</w:t>
      </w:r>
      <w:r w:rsidR="00CE4665"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 xml:space="preserve"> grudnia</w:t>
      </w:r>
      <w:r w:rsidR="00AB14C5"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 xml:space="preserve"> 2015</w:t>
      </w:r>
      <w:r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 xml:space="preserve"> r. o</w:t>
      </w:r>
      <w:r w:rsidR="00B422B3"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> </w:t>
      </w:r>
      <w:r w:rsidR="00F50F81"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>godz. 13</w:t>
      </w:r>
      <w:r w:rsidR="00F50F81" w:rsidRPr="00F50F81">
        <w:rPr>
          <w:rFonts w:ascii="Times New Roman" w:eastAsia="Times New Roman" w:hAnsi="Times New Roman" w:cs="Times New Roman"/>
          <w:b/>
          <w:sz w:val="40"/>
          <w:u w:val="single"/>
          <w:vertAlign w:val="superscript"/>
          <w:lang w:eastAsia="pl-PL"/>
        </w:rPr>
        <w:t>3</w:t>
      </w:r>
      <w:r w:rsidRPr="00F50F81">
        <w:rPr>
          <w:rFonts w:ascii="Times New Roman" w:eastAsia="Times New Roman" w:hAnsi="Times New Roman" w:cs="Times New Roman"/>
          <w:b/>
          <w:sz w:val="40"/>
          <w:u w:val="single"/>
          <w:vertAlign w:val="superscript"/>
          <w:lang w:eastAsia="pl-PL"/>
        </w:rPr>
        <w:t xml:space="preserve">0 </w:t>
      </w:r>
      <w:r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>(</w:t>
      </w:r>
      <w:r w:rsidR="00F50F81" w:rsidRPr="00F50F81">
        <w:rPr>
          <w:rFonts w:ascii="Times New Roman" w:eastAsia="Times New Roman" w:hAnsi="Times New Roman" w:cs="Times New Roman"/>
          <w:b/>
          <w:sz w:val="40"/>
          <w:u w:val="single"/>
          <w:lang w:eastAsia="pl-PL"/>
        </w:rPr>
        <w:t>poniedziałek</w:t>
      </w:r>
      <w:r w:rsidRPr="00F50F81">
        <w:rPr>
          <w:rFonts w:ascii="Times New Roman" w:eastAsia="Times New Roman" w:hAnsi="Times New Roman" w:cs="Times New Roman"/>
          <w:b/>
          <w:sz w:val="32"/>
          <w:u w:val="single"/>
          <w:lang w:eastAsia="pl-PL"/>
        </w:rPr>
        <w:t>)</w:t>
      </w: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odbędzie się</w:t>
      </w:r>
      <w:r w:rsidR="002965A3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XV</w:t>
      </w:r>
      <w:r w:rsidR="00F50F81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I</w:t>
      </w:r>
      <w:r w:rsidR="002965A3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I</w:t>
      </w: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</w:t>
      </w:r>
      <w:r w:rsidR="00F50F81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nadz</w:t>
      </w:r>
      <w:r w:rsidR="00FF4081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wyczajna</w:t>
      </w:r>
      <w:r w:rsidR="00CD38B3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</w:t>
      </w:r>
      <w:r w:rsidR="00AB14C5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sesja </w:t>
      </w: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Rady Miejskiej  w</w:t>
      </w:r>
      <w:r w:rsidR="00CA7043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 </w:t>
      </w: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Olsztynku.</w:t>
      </w:r>
      <w:r w:rsidR="00B63AFA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 </w:t>
      </w:r>
    </w:p>
    <w:p w:rsidR="00B635CF" w:rsidRPr="00F50F81" w:rsidRDefault="00CA7043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F50F81">
        <w:rPr>
          <w:rFonts w:ascii="Times New Roman" w:eastAsia="Times New Roman" w:hAnsi="Times New Roman" w:cs="Times New Roman"/>
          <w:b/>
          <w:sz w:val="32"/>
          <w:lang w:eastAsia="pl-PL"/>
        </w:rPr>
        <w:tab/>
      </w:r>
      <w:r w:rsidR="00FF4081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Obrady odbędą</w:t>
      </w:r>
      <w:r w:rsid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się w s</w:t>
      </w:r>
      <w:r w:rsidR="00FF4081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>ali konferencyjnej Urzędu Miejskiego w Olsztynku</w:t>
      </w:r>
      <w:r w:rsidR="002C2C0E" w:rsidRPr="00F50F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(parter).</w:t>
      </w:r>
    </w:p>
    <w:p w:rsidR="00B635CF" w:rsidRPr="00F50F81" w:rsidRDefault="00B635CF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  <w:lang w:eastAsia="pl-PL"/>
        </w:rPr>
      </w:pPr>
      <w:r w:rsidRPr="00F50F81">
        <w:rPr>
          <w:rFonts w:ascii="Times New Roman" w:eastAsia="Times New Roman" w:hAnsi="Times New Roman" w:cs="Times New Roman"/>
          <w:b/>
          <w:sz w:val="32"/>
          <w:u w:val="single"/>
          <w:lang w:eastAsia="pl-PL"/>
        </w:rPr>
        <w:t xml:space="preserve">Projekt porządku obrad  przewiduje: </w:t>
      </w:r>
    </w:p>
    <w:p w:rsidR="00F50F81" w:rsidRDefault="00F50F81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</w:pPr>
    </w:p>
    <w:p w:rsidR="00F50F81" w:rsidRPr="00F50F81" w:rsidRDefault="00F50F81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</w:pPr>
    </w:p>
    <w:p w:rsidR="00F50F81" w:rsidRDefault="00F50F81" w:rsidP="00F50F81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Otwarcie obrad sesji i stwierdzenie jej prawomocności.</w:t>
      </w:r>
    </w:p>
    <w:p w:rsidR="00F50F81" w:rsidRDefault="00F50F81" w:rsidP="00F50F81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Podjęcie uchwały w sprawie zmiany uchwały Rady Miejskiej w Olsztynku Nr XVI-110/2015 z dnia 3 grudnia 2015 r. w sprawie stawek podatku od środków transportowych.</w:t>
      </w:r>
    </w:p>
    <w:p w:rsidR="00A260E3" w:rsidRPr="00F50F81" w:rsidRDefault="00F50F81" w:rsidP="00F50F81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pl-PL"/>
        </w:rPr>
        <w:t>Zamknięcie obrad.</w:t>
      </w:r>
      <w:bookmarkStart w:id="0" w:name="_GoBack"/>
      <w:bookmarkEnd w:id="0"/>
    </w:p>
    <w:p w:rsidR="00A260E3" w:rsidRPr="00F50F81" w:rsidRDefault="00A260E3" w:rsidP="00A260E3">
      <w:pPr>
        <w:pStyle w:val="Bezodstpw"/>
        <w:ind w:left="709" w:hanging="349"/>
        <w:rPr>
          <w:rFonts w:ascii="Times New Roman" w:hAnsi="Times New Roman" w:cs="Times New Roman"/>
          <w:sz w:val="28"/>
          <w:lang w:eastAsia="pl-PL"/>
        </w:rPr>
      </w:pPr>
    </w:p>
    <w:p w:rsidR="00A260E3" w:rsidRPr="00F50F81" w:rsidRDefault="00A260E3" w:rsidP="00A260E3">
      <w:pPr>
        <w:spacing w:after="0" w:line="240" w:lineRule="auto"/>
        <w:ind w:firstLine="7938"/>
        <w:rPr>
          <w:rFonts w:ascii="Times New Roman" w:eastAsia="Times New Roman" w:hAnsi="Times New Roman" w:cs="Times New Roman"/>
          <w:i/>
          <w:sz w:val="28"/>
          <w:szCs w:val="32"/>
          <w:lang w:eastAsia="pl-PL"/>
        </w:rPr>
      </w:pPr>
      <w:r w:rsidRPr="00F50F81">
        <w:rPr>
          <w:rFonts w:ascii="Times New Roman" w:hAnsi="Times New Roman" w:cs="Times New Roman"/>
          <w:sz w:val="28"/>
        </w:rPr>
        <w:tab/>
      </w:r>
      <w:r w:rsidRPr="00F50F81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>Przewodniczący Rady  Miejskiej w Olsztynku</w:t>
      </w:r>
    </w:p>
    <w:p w:rsidR="00A260E3" w:rsidRPr="00F50F81" w:rsidRDefault="00A260E3" w:rsidP="00A260E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</w:pPr>
      <w:r w:rsidRPr="00F50F81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               </w:t>
      </w:r>
      <w:r w:rsidRPr="00F50F81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ab/>
      </w:r>
      <w:r w:rsidRPr="00F50F81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ab/>
        <w:t xml:space="preserve">  </w:t>
      </w:r>
    </w:p>
    <w:p w:rsidR="00A260E3" w:rsidRPr="00F50F81" w:rsidRDefault="00A260E3" w:rsidP="00A260E3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  <w:sz w:val="28"/>
          <w:szCs w:val="32"/>
        </w:rPr>
      </w:pPr>
      <w:r w:rsidRPr="00F50F81">
        <w:rPr>
          <w:rFonts w:ascii="Times New Roman" w:eastAsia="Times New Roman" w:hAnsi="Times New Roman" w:cs="Times New Roman"/>
          <w:sz w:val="28"/>
          <w:szCs w:val="32"/>
          <w:lang w:eastAsia="pl-PL"/>
        </w:rPr>
        <w:tab/>
        <w:t xml:space="preserve">             </w:t>
      </w:r>
      <w:r w:rsidRPr="00F50F81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/ - /  Andrzej Wojda      </w:t>
      </w:r>
    </w:p>
    <w:p w:rsidR="00A260E3" w:rsidRPr="00F50F81" w:rsidRDefault="00A260E3" w:rsidP="00A260E3">
      <w:pPr>
        <w:tabs>
          <w:tab w:val="left" w:pos="84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A260E3" w:rsidRPr="00F50F81" w:rsidRDefault="00A260E3" w:rsidP="00A260E3">
      <w:pPr>
        <w:tabs>
          <w:tab w:val="left" w:pos="168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260E3" w:rsidRPr="00F50F81" w:rsidRDefault="00A260E3" w:rsidP="00A260E3">
      <w:pPr>
        <w:tabs>
          <w:tab w:val="left" w:pos="9986"/>
        </w:tabs>
        <w:rPr>
          <w:rFonts w:ascii="Times New Roman" w:eastAsia="Times New Roman" w:hAnsi="Times New Roman" w:cs="Times New Roman"/>
          <w:sz w:val="28"/>
          <w:szCs w:val="32"/>
          <w:lang w:eastAsia="pl-PL"/>
        </w:rPr>
      </w:pPr>
    </w:p>
    <w:p w:rsidR="00B63AFA" w:rsidRPr="00F50F81" w:rsidRDefault="00B63AFA" w:rsidP="00B63AFA">
      <w:pPr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B63AFA" w:rsidRPr="00F50F81" w:rsidRDefault="00B63AFA" w:rsidP="00B63AFA">
      <w:pPr>
        <w:spacing w:after="0" w:line="240" w:lineRule="auto"/>
        <w:ind w:left="1058"/>
        <w:jc w:val="both"/>
        <w:rPr>
          <w:rFonts w:ascii="Times New Roman" w:hAnsi="Times New Roman" w:cs="Times New Roman"/>
          <w:sz w:val="28"/>
        </w:rPr>
      </w:pPr>
    </w:p>
    <w:p w:rsidR="00B63AFA" w:rsidRPr="00F50F81" w:rsidRDefault="00B63AFA" w:rsidP="00B63AFA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  <w:sz w:val="28"/>
        </w:rPr>
      </w:pPr>
      <w:r w:rsidRPr="00F50F81">
        <w:rPr>
          <w:rFonts w:ascii="Times New Roman" w:hAnsi="Times New Roman" w:cs="Times New Roman"/>
          <w:sz w:val="28"/>
        </w:rPr>
        <w:t xml:space="preserve"> </w:t>
      </w:r>
    </w:p>
    <w:p w:rsidR="00B63AFA" w:rsidRPr="00246201" w:rsidRDefault="00246201" w:rsidP="002462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</w:p>
    <w:p w:rsidR="00B63AFA" w:rsidRPr="00485C20" w:rsidRDefault="00B63AFA" w:rsidP="00A260E3">
      <w:pPr>
        <w:spacing w:after="0" w:line="240" w:lineRule="auto"/>
        <w:ind w:firstLine="7938"/>
        <w:rPr>
          <w:rFonts w:ascii="Calibri" w:eastAsia="Calibri" w:hAnsi="Calibri" w:cs="Times New Roman"/>
          <w:szCs w:val="32"/>
        </w:rPr>
      </w:pPr>
      <w:r>
        <w:rPr>
          <w:lang w:eastAsia="pl-PL"/>
        </w:rPr>
        <w:tab/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</w:t>
      </w:r>
    </w:p>
    <w:p w:rsidR="00B63AFA" w:rsidRPr="00E4517D" w:rsidRDefault="00B63AFA" w:rsidP="00B63AFA">
      <w:pPr>
        <w:tabs>
          <w:tab w:val="left" w:pos="10903"/>
        </w:tabs>
        <w:rPr>
          <w:lang w:eastAsia="pl-PL"/>
        </w:rPr>
      </w:pPr>
    </w:p>
    <w:p w:rsidR="00485C20" w:rsidRPr="00B63AFA" w:rsidRDefault="00485C20" w:rsidP="00B63AFA">
      <w:pPr>
        <w:rPr>
          <w:rFonts w:ascii="Times New Roman" w:eastAsia="Times New Roman" w:hAnsi="Times New Roman" w:cs="Times New Roman"/>
          <w:szCs w:val="32"/>
          <w:lang w:eastAsia="pl-PL"/>
        </w:rPr>
      </w:pPr>
    </w:p>
    <w:sectPr w:rsidR="00485C20" w:rsidRPr="00B63AFA" w:rsidSect="004F7C74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025F21DE"/>
    <w:multiLevelType w:val="hybridMultilevel"/>
    <w:tmpl w:val="1812B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B6F04"/>
    <w:multiLevelType w:val="hybridMultilevel"/>
    <w:tmpl w:val="DAB4A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2AA"/>
    <w:multiLevelType w:val="hybridMultilevel"/>
    <w:tmpl w:val="CF20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13E61A9C"/>
    <w:multiLevelType w:val="hybridMultilevel"/>
    <w:tmpl w:val="0A744D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D248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0C5321"/>
    <w:multiLevelType w:val="hybridMultilevel"/>
    <w:tmpl w:val="D24E8E8E"/>
    <w:lvl w:ilvl="0" w:tplc="645475A2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75FD6"/>
    <w:multiLevelType w:val="singleLevel"/>
    <w:tmpl w:val="0415000F"/>
    <w:lvl w:ilvl="0">
      <w:start w:val="1"/>
      <w:numFmt w:val="decimal"/>
      <w:lvlText w:val="%1."/>
      <w:lvlJc w:val="left"/>
      <w:pPr>
        <w:ind w:left="1070" w:hanging="360"/>
      </w:pPr>
    </w:lvl>
  </w:abstractNum>
  <w:abstractNum w:abstractNumId="16">
    <w:nsid w:val="75B02B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4"/>
  </w:num>
  <w:num w:numId="7">
    <w:abstractNumId w:val="13"/>
  </w:num>
  <w:num w:numId="8">
    <w:abstractNumId w:val="10"/>
  </w:num>
  <w:num w:numId="9">
    <w:abstractNumId w:val="9"/>
  </w:num>
  <w:num w:numId="10">
    <w:abstractNumId w:val="15"/>
  </w:num>
  <w:num w:numId="11">
    <w:abstractNumId w:val="16"/>
  </w:num>
  <w:num w:numId="12">
    <w:abstractNumId w:val="6"/>
  </w:num>
  <w:num w:numId="13">
    <w:abstractNumId w:val="2"/>
  </w:num>
  <w:num w:numId="14">
    <w:abstractNumId w:val="5"/>
  </w:num>
  <w:num w:numId="15">
    <w:abstractNumId w:val="8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D0916"/>
    <w:rsid w:val="00147D5F"/>
    <w:rsid w:val="00156053"/>
    <w:rsid w:val="0017617C"/>
    <w:rsid w:val="00246201"/>
    <w:rsid w:val="002510D8"/>
    <w:rsid w:val="00290AF4"/>
    <w:rsid w:val="002965A3"/>
    <w:rsid w:val="002A224B"/>
    <w:rsid w:val="002B49B7"/>
    <w:rsid w:val="002C2C0E"/>
    <w:rsid w:val="002C4691"/>
    <w:rsid w:val="002E3F44"/>
    <w:rsid w:val="002F6BCA"/>
    <w:rsid w:val="00306077"/>
    <w:rsid w:val="00313787"/>
    <w:rsid w:val="00331FF2"/>
    <w:rsid w:val="00391F8B"/>
    <w:rsid w:val="003E3EDC"/>
    <w:rsid w:val="00485C20"/>
    <w:rsid w:val="00494272"/>
    <w:rsid w:val="004E13BB"/>
    <w:rsid w:val="004F7C74"/>
    <w:rsid w:val="0063246C"/>
    <w:rsid w:val="0068504B"/>
    <w:rsid w:val="00702B56"/>
    <w:rsid w:val="0071515F"/>
    <w:rsid w:val="00723415"/>
    <w:rsid w:val="0074503E"/>
    <w:rsid w:val="007A7EC0"/>
    <w:rsid w:val="007E6D75"/>
    <w:rsid w:val="008F066F"/>
    <w:rsid w:val="008F5ADC"/>
    <w:rsid w:val="00905CBB"/>
    <w:rsid w:val="00933F55"/>
    <w:rsid w:val="00942B8B"/>
    <w:rsid w:val="00A260E3"/>
    <w:rsid w:val="00A312BA"/>
    <w:rsid w:val="00AB14C5"/>
    <w:rsid w:val="00AD11FA"/>
    <w:rsid w:val="00B422B3"/>
    <w:rsid w:val="00B56E49"/>
    <w:rsid w:val="00B635CF"/>
    <w:rsid w:val="00B63AFA"/>
    <w:rsid w:val="00BE1A36"/>
    <w:rsid w:val="00C07A40"/>
    <w:rsid w:val="00C22866"/>
    <w:rsid w:val="00C73BA6"/>
    <w:rsid w:val="00CA7043"/>
    <w:rsid w:val="00CB0BED"/>
    <w:rsid w:val="00CB4033"/>
    <w:rsid w:val="00CB4C36"/>
    <w:rsid w:val="00CB55F0"/>
    <w:rsid w:val="00CD38B3"/>
    <w:rsid w:val="00CE4665"/>
    <w:rsid w:val="00D23DCE"/>
    <w:rsid w:val="00E4517D"/>
    <w:rsid w:val="00F31E7A"/>
    <w:rsid w:val="00F50F81"/>
    <w:rsid w:val="00F64D18"/>
    <w:rsid w:val="00FA0347"/>
    <w:rsid w:val="00FF408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D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D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2</cp:revision>
  <cp:lastPrinted>2015-12-11T11:41:00Z</cp:lastPrinted>
  <dcterms:created xsi:type="dcterms:W3CDTF">2015-12-11T11:42:00Z</dcterms:created>
  <dcterms:modified xsi:type="dcterms:W3CDTF">2015-12-11T11:42:00Z</dcterms:modified>
</cp:coreProperties>
</file>